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F1B221" w14:textId="77777777" w:rsidR="009A2115" w:rsidRPr="00643E21" w:rsidRDefault="00817FAA">
      <w:pPr>
        <w:pStyle w:val="BodyText"/>
        <w:ind w:left="4065"/>
        <w:rPr>
          <w:rFonts w:ascii="Times New Roman"/>
          <w:sz w:val="20"/>
        </w:rPr>
      </w:pPr>
      <w:r w:rsidRPr="00643E21">
        <w:rPr>
          <w:rFonts w:ascii="Times New Roman"/>
          <w:noProof/>
          <w:sz w:val="20"/>
        </w:rPr>
        <w:drawing>
          <wp:inline distT="0" distB="0" distL="0" distR="0" wp14:anchorId="394DCBFB" wp14:editId="789727B5">
            <wp:extent cx="1814702" cy="1814702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4702" cy="1814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4B59CE" w14:textId="77777777" w:rsidR="009A2115" w:rsidRPr="00643E21" w:rsidRDefault="009A2115">
      <w:pPr>
        <w:pStyle w:val="BodyText"/>
        <w:rPr>
          <w:rFonts w:ascii="Times New Roman"/>
          <w:sz w:val="20"/>
        </w:rPr>
      </w:pPr>
    </w:p>
    <w:p w14:paraId="2FC1080F" w14:textId="77777777" w:rsidR="009A2115" w:rsidRPr="00643E21" w:rsidRDefault="009A2115">
      <w:pPr>
        <w:pStyle w:val="BodyText"/>
        <w:rPr>
          <w:rFonts w:ascii="Times New Roman"/>
          <w:sz w:val="20"/>
        </w:rPr>
      </w:pPr>
    </w:p>
    <w:p w14:paraId="1B5EE139" w14:textId="77777777" w:rsidR="009A2115" w:rsidRPr="00643E21" w:rsidRDefault="009A2115">
      <w:pPr>
        <w:pStyle w:val="BodyText"/>
        <w:rPr>
          <w:rFonts w:ascii="Times New Roman"/>
          <w:sz w:val="20"/>
        </w:rPr>
      </w:pPr>
    </w:p>
    <w:p w14:paraId="21F2FCE9" w14:textId="77777777" w:rsidR="009A2115" w:rsidRPr="00643E21" w:rsidRDefault="009A2115">
      <w:pPr>
        <w:pStyle w:val="BodyText"/>
        <w:spacing w:before="4"/>
        <w:rPr>
          <w:rFonts w:ascii="Times New Roman"/>
          <w:sz w:val="29"/>
        </w:rPr>
      </w:pPr>
    </w:p>
    <w:p w14:paraId="01DD28C7" w14:textId="77777777" w:rsidR="009A2115" w:rsidRPr="00643E21" w:rsidRDefault="00817FAA">
      <w:pPr>
        <w:spacing w:before="82"/>
        <w:ind w:left="2659" w:right="2684"/>
        <w:jc w:val="center"/>
        <w:rPr>
          <w:rFonts w:ascii="Arial"/>
          <w:b/>
          <w:sz w:val="55"/>
        </w:rPr>
      </w:pPr>
      <w:r w:rsidRPr="00643E21">
        <w:rPr>
          <w:rFonts w:ascii="Arial"/>
          <w:b/>
          <w:sz w:val="55"/>
        </w:rPr>
        <w:t>Hazelwood</w:t>
      </w:r>
      <w:r w:rsidRPr="00643E21">
        <w:rPr>
          <w:rFonts w:ascii="Arial"/>
          <w:b/>
          <w:spacing w:val="-7"/>
          <w:sz w:val="55"/>
        </w:rPr>
        <w:t xml:space="preserve"> </w:t>
      </w:r>
      <w:r w:rsidRPr="00643E21">
        <w:rPr>
          <w:rFonts w:ascii="Arial"/>
          <w:b/>
          <w:sz w:val="55"/>
        </w:rPr>
        <w:t>Schools</w:t>
      </w:r>
    </w:p>
    <w:p w14:paraId="1C71FB44" w14:textId="77777777" w:rsidR="009A2115" w:rsidRPr="00643E21" w:rsidRDefault="009A2115">
      <w:pPr>
        <w:pStyle w:val="BodyText"/>
        <w:spacing w:before="2"/>
        <w:rPr>
          <w:rFonts w:ascii="Arial"/>
          <w:b/>
          <w:sz w:val="59"/>
        </w:rPr>
      </w:pPr>
    </w:p>
    <w:p w14:paraId="5BC1102F" w14:textId="77777777" w:rsidR="009A2115" w:rsidRPr="00643E21" w:rsidRDefault="00817FAA">
      <w:pPr>
        <w:pStyle w:val="Title"/>
        <w:spacing w:line="328" w:lineRule="auto"/>
      </w:pPr>
      <w:r w:rsidRPr="00643E21">
        <w:t>Security Data Protection</w:t>
      </w:r>
      <w:r w:rsidRPr="00643E21">
        <w:rPr>
          <w:spacing w:val="1"/>
        </w:rPr>
        <w:t xml:space="preserve"> </w:t>
      </w:r>
      <w:r w:rsidRPr="00643E21">
        <w:t>Incident</w:t>
      </w:r>
      <w:r w:rsidRPr="00643E21">
        <w:rPr>
          <w:spacing w:val="-6"/>
        </w:rPr>
        <w:t xml:space="preserve"> </w:t>
      </w:r>
      <w:r w:rsidRPr="00643E21">
        <w:t>Reporting</w:t>
      </w:r>
      <w:r w:rsidRPr="00643E21">
        <w:rPr>
          <w:spacing w:val="-8"/>
        </w:rPr>
        <w:t xml:space="preserve"> </w:t>
      </w:r>
      <w:r w:rsidRPr="00643E21">
        <w:t>Procedures</w:t>
      </w:r>
    </w:p>
    <w:p w14:paraId="1896B990" w14:textId="77777777" w:rsidR="009A2115" w:rsidRPr="00643E21" w:rsidRDefault="009A2115">
      <w:pPr>
        <w:pStyle w:val="BodyText"/>
        <w:spacing w:before="10"/>
        <w:rPr>
          <w:rFonts w:ascii="Arial"/>
          <w:b/>
          <w:sz w:val="76"/>
        </w:rPr>
      </w:pPr>
    </w:p>
    <w:p w14:paraId="69597EA9" w14:textId="08B2F078" w:rsidR="009A2115" w:rsidRPr="00643E21" w:rsidRDefault="00817FAA">
      <w:pPr>
        <w:ind w:left="2668" w:right="2684"/>
        <w:jc w:val="center"/>
        <w:rPr>
          <w:rFonts w:ascii="Arial"/>
          <w:b/>
          <w:sz w:val="28"/>
        </w:rPr>
      </w:pPr>
      <w:r w:rsidRPr="00643E21">
        <w:rPr>
          <w:sz w:val="28"/>
        </w:rPr>
        <w:t>Reviewed</w:t>
      </w:r>
      <w:r w:rsidR="002F5728" w:rsidRPr="00643E21">
        <w:rPr>
          <w:spacing w:val="-4"/>
          <w:sz w:val="28"/>
        </w:rPr>
        <w:t xml:space="preserve">: </w:t>
      </w:r>
      <w:r w:rsidRPr="00643E21">
        <w:rPr>
          <w:rFonts w:ascii="Arial"/>
          <w:b/>
          <w:sz w:val="28"/>
        </w:rPr>
        <w:t>Summer</w:t>
      </w:r>
      <w:r w:rsidRPr="00643E21">
        <w:rPr>
          <w:rFonts w:ascii="Arial"/>
          <w:b/>
          <w:spacing w:val="-4"/>
          <w:sz w:val="28"/>
        </w:rPr>
        <w:t xml:space="preserve"> </w:t>
      </w:r>
      <w:r w:rsidRPr="00643E21">
        <w:rPr>
          <w:rFonts w:ascii="Arial"/>
          <w:b/>
          <w:sz w:val="28"/>
        </w:rPr>
        <w:t>Term</w:t>
      </w:r>
      <w:r w:rsidRPr="00643E21">
        <w:rPr>
          <w:rFonts w:ascii="Arial"/>
          <w:b/>
          <w:spacing w:val="-3"/>
          <w:sz w:val="28"/>
        </w:rPr>
        <w:t xml:space="preserve"> </w:t>
      </w:r>
      <w:r w:rsidRPr="00643E21">
        <w:rPr>
          <w:rFonts w:ascii="Arial"/>
          <w:b/>
          <w:sz w:val="28"/>
        </w:rPr>
        <w:t>202</w:t>
      </w:r>
      <w:r w:rsidR="00EE7F44" w:rsidRPr="00643E21">
        <w:rPr>
          <w:rFonts w:ascii="Arial"/>
          <w:b/>
          <w:sz w:val="28"/>
        </w:rPr>
        <w:t>6</w:t>
      </w:r>
    </w:p>
    <w:p w14:paraId="295CFFD3" w14:textId="77777777" w:rsidR="009A2115" w:rsidRPr="00643E21" w:rsidRDefault="009A2115">
      <w:pPr>
        <w:pStyle w:val="BodyText"/>
        <w:rPr>
          <w:rFonts w:ascii="Arial"/>
          <w:b/>
          <w:sz w:val="30"/>
        </w:rPr>
      </w:pPr>
    </w:p>
    <w:p w14:paraId="6FCF00BD" w14:textId="77777777" w:rsidR="009A2115" w:rsidRPr="00643E21" w:rsidRDefault="009A2115">
      <w:pPr>
        <w:pStyle w:val="BodyText"/>
        <w:spacing w:before="10"/>
        <w:rPr>
          <w:rFonts w:ascii="Arial"/>
          <w:b/>
          <w:sz w:val="39"/>
        </w:rPr>
      </w:pPr>
    </w:p>
    <w:p w14:paraId="735C509D" w14:textId="77777777" w:rsidR="009A2115" w:rsidRPr="00643E21" w:rsidRDefault="00817FAA">
      <w:pPr>
        <w:pStyle w:val="Heading2"/>
        <w:ind w:left="2668"/>
      </w:pPr>
      <w:r w:rsidRPr="00643E21">
        <w:t>Reviewed</w:t>
      </w:r>
      <w:r w:rsidRPr="00643E21">
        <w:rPr>
          <w:spacing w:val="-6"/>
        </w:rPr>
        <w:t xml:space="preserve"> </w:t>
      </w:r>
      <w:r w:rsidRPr="00643E21">
        <w:t>by:</w:t>
      </w:r>
      <w:r w:rsidRPr="00643E21">
        <w:rPr>
          <w:spacing w:val="-3"/>
        </w:rPr>
        <w:t xml:space="preserve"> </w:t>
      </w:r>
      <w:r w:rsidRPr="00643E21">
        <w:t>Resources</w:t>
      </w:r>
      <w:r w:rsidRPr="00643E21">
        <w:rPr>
          <w:spacing w:val="-7"/>
        </w:rPr>
        <w:t xml:space="preserve"> </w:t>
      </w:r>
      <w:r w:rsidRPr="00643E21">
        <w:t>Committee</w:t>
      </w:r>
    </w:p>
    <w:p w14:paraId="378D7DEA" w14:textId="77777777" w:rsidR="009A2115" w:rsidRPr="00643E21" w:rsidRDefault="009A2115">
      <w:pPr>
        <w:pStyle w:val="BodyText"/>
        <w:rPr>
          <w:rFonts w:ascii="Arial"/>
          <w:b/>
          <w:sz w:val="34"/>
        </w:rPr>
      </w:pPr>
    </w:p>
    <w:p w14:paraId="4A243C9E" w14:textId="77777777" w:rsidR="009A2115" w:rsidRPr="00643E21" w:rsidRDefault="009A2115">
      <w:pPr>
        <w:pStyle w:val="BodyText"/>
        <w:spacing w:before="8"/>
        <w:rPr>
          <w:rFonts w:ascii="Arial"/>
          <w:b/>
          <w:sz w:val="35"/>
        </w:rPr>
      </w:pPr>
    </w:p>
    <w:p w14:paraId="6B366598" w14:textId="77777777" w:rsidR="009A2115" w:rsidRPr="00643E21" w:rsidRDefault="00817FAA">
      <w:pPr>
        <w:pStyle w:val="Heading2"/>
        <w:spacing w:before="1"/>
        <w:ind w:right="2684"/>
      </w:pPr>
      <w:r w:rsidRPr="00643E21">
        <w:t>Review</w:t>
      </w:r>
      <w:r w:rsidRPr="00643E21">
        <w:rPr>
          <w:spacing w:val="-7"/>
        </w:rPr>
        <w:t xml:space="preserve"> </w:t>
      </w:r>
      <w:r w:rsidR="002F5728" w:rsidRPr="00643E21">
        <w:t>Annually</w:t>
      </w:r>
    </w:p>
    <w:p w14:paraId="20E45D26" w14:textId="77777777" w:rsidR="009A2115" w:rsidRPr="00643E21" w:rsidRDefault="009A2115">
      <w:pPr>
        <w:pStyle w:val="BodyText"/>
        <w:rPr>
          <w:sz w:val="20"/>
        </w:rPr>
      </w:pPr>
    </w:p>
    <w:p w14:paraId="73D6480E" w14:textId="77777777" w:rsidR="009A2115" w:rsidRPr="00643E21" w:rsidRDefault="009A2115">
      <w:pPr>
        <w:pStyle w:val="BodyText"/>
        <w:rPr>
          <w:sz w:val="20"/>
        </w:rPr>
      </w:pPr>
    </w:p>
    <w:p w14:paraId="7E972556" w14:textId="77777777" w:rsidR="009A2115" w:rsidRPr="00643E21" w:rsidRDefault="009A2115">
      <w:pPr>
        <w:pStyle w:val="BodyText"/>
        <w:rPr>
          <w:sz w:val="20"/>
        </w:rPr>
      </w:pPr>
    </w:p>
    <w:p w14:paraId="078055F2" w14:textId="77777777" w:rsidR="009A2115" w:rsidRPr="00643E21" w:rsidRDefault="009A2115">
      <w:pPr>
        <w:pStyle w:val="BodyText"/>
        <w:spacing w:before="2"/>
        <w:rPr>
          <w:sz w:val="10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0"/>
        <w:gridCol w:w="1560"/>
        <w:gridCol w:w="1701"/>
        <w:gridCol w:w="1418"/>
        <w:gridCol w:w="3264"/>
        <w:gridCol w:w="1559"/>
      </w:tblGrid>
      <w:tr w:rsidR="009A2115" w:rsidRPr="00643E21" w14:paraId="64D48B5F" w14:textId="77777777">
        <w:trPr>
          <w:trHeight w:val="371"/>
        </w:trPr>
        <w:tc>
          <w:tcPr>
            <w:tcW w:w="1270" w:type="dxa"/>
            <w:shd w:val="clear" w:color="auto" w:fill="00CCFF"/>
          </w:tcPr>
          <w:p w14:paraId="616DE893" w14:textId="77777777" w:rsidR="009A2115" w:rsidRPr="00643E21" w:rsidRDefault="00817FAA">
            <w:pPr>
              <w:pStyle w:val="TableParagraph"/>
            </w:pPr>
            <w:r w:rsidRPr="00643E21">
              <w:t>Author</w:t>
            </w:r>
          </w:p>
        </w:tc>
        <w:tc>
          <w:tcPr>
            <w:tcW w:w="1560" w:type="dxa"/>
          </w:tcPr>
          <w:p w14:paraId="50802A11" w14:textId="77777777" w:rsidR="009A2115" w:rsidRPr="00643E21" w:rsidRDefault="00817FAA">
            <w:pPr>
              <w:pStyle w:val="TableParagraph"/>
            </w:pPr>
            <w:r w:rsidRPr="00643E21">
              <w:t>DPO</w:t>
            </w:r>
          </w:p>
        </w:tc>
        <w:tc>
          <w:tcPr>
            <w:tcW w:w="1701" w:type="dxa"/>
            <w:shd w:val="clear" w:color="auto" w:fill="00CCFF"/>
          </w:tcPr>
          <w:p w14:paraId="5FDA9FC5" w14:textId="77777777" w:rsidR="009A2115" w:rsidRPr="00643E21" w:rsidRDefault="00817FAA">
            <w:pPr>
              <w:pStyle w:val="TableParagraph"/>
              <w:ind w:left="108"/>
            </w:pPr>
            <w:r w:rsidRPr="00643E21">
              <w:t>Classification</w:t>
            </w:r>
          </w:p>
        </w:tc>
        <w:tc>
          <w:tcPr>
            <w:tcW w:w="1418" w:type="dxa"/>
          </w:tcPr>
          <w:p w14:paraId="61304159" w14:textId="77777777" w:rsidR="009A2115" w:rsidRPr="00643E21" w:rsidRDefault="00817FAA">
            <w:pPr>
              <w:pStyle w:val="TableParagraph"/>
              <w:ind w:left="109"/>
            </w:pPr>
            <w:r w:rsidRPr="00643E21">
              <w:t>OFFICIAL</w:t>
            </w:r>
          </w:p>
        </w:tc>
        <w:tc>
          <w:tcPr>
            <w:tcW w:w="3264" w:type="dxa"/>
            <w:shd w:val="clear" w:color="auto" w:fill="00CCFF"/>
          </w:tcPr>
          <w:p w14:paraId="1347EC0B" w14:textId="77777777" w:rsidR="009A2115" w:rsidRPr="00643E21" w:rsidRDefault="00817FAA">
            <w:pPr>
              <w:pStyle w:val="TableParagraph"/>
              <w:ind w:left="109"/>
            </w:pPr>
            <w:r w:rsidRPr="00643E21">
              <w:t>Date</w:t>
            </w:r>
            <w:r w:rsidRPr="00643E21">
              <w:rPr>
                <w:spacing w:val="-1"/>
              </w:rPr>
              <w:t xml:space="preserve"> </w:t>
            </w:r>
            <w:r w:rsidRPr="00643E21">
              <w:t>of First</w:t>
            </w:r>
            <w:r w:rsidRPr="00643E21">
              <w:rPr>
                <w:spacing w:val="-2"/>
              </w:rPr>
              <w:t xml:space="preserve"> </w:t>
            </w:r>
            <w:r w:rsidRPr="00643E21">
              <w:t>Issue</w:t>
            </w:r>
          </w:p>
        </w:tc>
        <w:tc>
          <w:tcPr>
            <w:tcW w:w="1559" w:type="dxa"/>
          </w:tcPr>
          <w:p w14:paraId="49372D60" w14:textId="77777777" w:rsidR="009A2115" w:rsidRPr="00643E21" w:rsidRDefault="00817FAA">
            <w:pPr>
              <w:pStyle w:val="TableParagraph"/>
              <w:ind w:left="110"/>
            </w:pPr>
            <w:r w:rsidRPr="00643E21">
              <w:t>27/06/2018</w:t>
            </w:r>
          </w:p>
        </w:tc>
      </w:tr>
      <w:tr w:rsidR="009A2115" w:rsidRPr="00643E21" w14:paraId="499A746A" w14:textId="77777777">
        <w:trPr>
          <w:trHeight w:val="880"/>
        </w:trPr>
        <w:tc>
          <w:tcPr>
            <w:tcW w:w="1270" w:type="dxa"/>
            <w:shd w:val="clear" w:color="auto" w:fill="00CCFF"/>
          </w:tcPr>
          <w:p w14:paraId="48F3B100" w14:textId="77777777" w:rsidR="009A2115" w:rsidRPr="00643E21" w:rsidRDefault="00817FAA">
            <w:pPr>
              <w:pStyle w:val="TableParagraph"/>
              <w:spacing w:line="240" w:lineRule="auto"/>
            </w:pPr>
            <w:r w:rsidRPr="00643E21">
              <w:t>Owner</w:t>
            </w:r>
          </w:p>
        </w:tc>
        <w:tc>
          <w:tcPr>
            <w:tcW w:w="1560" w:type="dxa"/>
          </w:tcPr>
          <w:p w14:paraId="47DA1FA5" w14:textId="77777777" w:rsidR="009A2115" w:rsidRPr="00643E21" w:rsidRDefault="00817FAA">
            <w:pPr>
              <w:pStyle w:val="TableParagraph"/>
              <w:spacing w:line="240" w:lineRule="auto"/>
            </w:pPr>
            <w:r w:rsidRPr="00643E21">
              <w:t>Rezaur</w:t>
            </w:r>
          </w:p>
          <w:p w14:paraId="15FCE432" w14:textId="77777777" w:rsidR="009A2115" w:rsidRPr="00643E21" w:rsidRDefault="00817FAA">
            <w:pPr>
              <w:pStyle w:val="TableParagraph"/>
              <w:spacing w:before="0" w:line="252" w:lineRule="exact"/>
              <w:ind w:right="346"/>
            </w:pPr>
            <w:r w:rsidRPr="00643E21">
              <w:t>Choudhury</w:t>
            </w:r>
            <w:r w:rsidRPr="00643E21">
              <w:rPr>
                <w:spacing w:val="-59"/>
              </w:rPr>
              <w:t xml:space="preserve"> </w:t>
            </w:r>
            <w:r w:rsidRPr="00643E21">
              <w:t>(DPO)</w:t>
            </w:r>
          </w:p>
        </w:tc>
        <w:tc>
          <w:tcPr>
            <w:tcW w:w="1701" w:type="dxa"/>
            <w:shd w:val="clear" w:color="auto" w:fill="00CCFF"/>
          </w:tcPr>
          <w:p w14:paraId="21CB112E" w14:textId="77777777" w:rsidR="009A2115" w:rsidRPr="00643E21" w:rsidRDefault="00817FAA">
            <w:pPr>
              <w:pStyle w:val="TableParagraph"/>
              <w:spacing w:line="240" w:lineRule="auto"/>
              <w:ind w:left="108"/>
            </w:pPr>
            <w:r w:rsidRPr="00643E21">
              <w:t>Issue</w:t>
            </w:r>
            <w:r w:rsidRPr="00643E21">
              <w:rPr>
                <w:spacing w:val="-3"/>
              </w:rPr>
              <w:t xml:space="preserve"> </w:t>
            </w:r>
            <w:r w:rsidRPr="00643E21">
              <w:t>Status</w:t>
            </w:r>
          </w:p>
        </w:tc>
        <w:tc>
          <w:tcPr>
            <w:tcW w:w="1418" w:type="dxa"/>
          </w:tcPr>
          <w:p w14:paraId="065EE256" w14:textId="77777777" w:rsidR="009A2115" w:rsidRPr="00643E21" w:rsidRDefault="00817FAA">
            <w:pPr>
              <w:pStyle w:val="TableParagraph"/>
              <w:spacing w:line="240" w:lineRule="auto"/>
              <w:ind w:left="109"/>
            </w:pPr>
            <w:r w:rsidRPr="00643E21">
              <w:t>FINAL</w:t>
            </w:r>
          </w:p>
        </w:tc>
        <w:tc>
          <w:tcPr>
            <w:tcW w:w="3264" w:type="dxa"/>
            <w:shd w:val="clear" w:color="auto" w:fill="00CCFF"/>
          </w:tcPr>
          <w:p w14:paraId="011DC1CE" w14:textId="77777777" w:rsidR="009A2115" w:rsidRPr="00643E21" w:rsidRDefault="00817FAA">
            <w:pPr>
              <w:pStyle w:val="TableParagraph"/>
              <w:spacing w:line="240" w:lineRule="auto"/>
              <w:ind w:left="109"/>
            </w:pPr>
            <w:r w:rsidRPr="00643E21">
              <w:t>Date</w:t>
            </w:r>
            <w:r w:rsidRPr="00643E21">
              <w:rPr>
                <w:spacing w:val="-2"/>
              </w:rPr>
              <w:t xml:space="preserve"> </w:t>
            </w:r>
            <w:r w:rsidRPr="00643E21">
              <w:t>of Latest</w:t>
            </w:r>
            <w:r w:rsidRPr="00643E21">
              <w:rPr>
                <w:spacing w:val="-3"/>
              </w:rPr>
              <w:t xml:space="preserve"> </w:t>
            </w:r>
            <w:r w:rsidRPr="00643E21">
              <w:t>Re-Issue</w:t>
            </w:r>
          </w:p>
        </w:tc>
        <w:tc>
          <w:tcPr>
            <w:tcW w:w="1559" w:type="dxa"/>
          </w:tcPr>
          <w:p w14:paraId="6DA0B707" w14:textId="77777777" w:rsidR="009A2115" w:rsidRPr="00643E21" w:rsidRDefault="00817FAA">
            <w:pPr>
              <w:pStyle w:val="TableParagraph"/>
              <w:spacing w:line="240" w:lineRule="auto"/>
              <w:ind w:left="110"/>
            </w:pPr>
            <w:r w:rsidRPr="00643E21">
              <w:t>08/06/2022</w:t>
            </w:r>
          </w:p>
        </w:tc>
      </w:tr>
      <w:tr w:rsidR="009A2115" w:rsidRPr="00643E21" w14:paraId="69C832B9" w14:textId="77777777">
        <w:trPr>
          <w:trHeight w:val="371"/>
        </w:trPr>
        <w:tc>
          <w:tcPr>
            <w:tcW w:w="1270" w:type="dxa"/>
            <w:shd w:val="clear" w:color="auto" w:fill="00CCFF"/>
          </w:tcPr>
          <w:p w14:paraId="4570E90A" w14:textId="77777777" w:rsidR="009A2115" w:rsidRPr="00643E21" w:rsidRDefault="00817FAA">
            <w:pPr>
              <w:pStyle w:val="TableParagraph"/>
            </w:pPr>
            <w:r w:rsidRPr="00643E21">
              <w:t>Version</w:t>
            </w:r>
          </w:p>
        </w:tc>
        <w:tc>
          <w:tcPr>
            <w:tcW w:w="1560" w:type="dxa"/>
          </w:tcPr>
          <w:p w14:paraId="17A8F901" w14:textId="77777777" w:rsidR="009A2115" w:rsidRPr="00643E21" w:rsidRDefault="00817FAA">
            <w:pPr>
              <w:pStyle w:val="TableParagraph"/>
            </w:pPr>
            <w:r w:rsidRPr="00643E21">
              <w:t>1.2</w:t>
            </w:r>
          </w:p>
        </w:tc>
        <w:tc>
          <w:tcPr>
            <w:tcW w:w="1701" w:type="dxa"/>
            <w:shd w:val="clear" w:color="auto" w:fill="00CCFF"/>
          </w:tcPr>
          <w:p w14:paraId="48656312" w14:textId="77777777" w:rsidR="009A2115" w:rsidRPr="00643E21" w:rsidRDefault="00817FAA">
            <w:pPr>
              <w:pStyle w:val="TableParagraph"/>
              <w:ind w:left="108"/>
            </w:pPr>
            <w:r w:rsidRPr="00643E21">
              <w:t>Page</w:t>
            </w:r>
          </w:p>
        </w:tc>
        <w:tc>
          <w:tcPr>
            <w:tcW w:w="1418" w:type="dxa"/>
          </w:tcPr>
          <w:p w14:paraId="74967CDB" w14:textId="77777777" w:rsidR="009A2115" w:rsidRPr="00643E21" w:rsidRDefault="00817FAA">
            <w:pPr>
              <w:pStyle w:val="TableParagraph"/>
              <w:ind w:left="109"/>
            </w:pPr>
            <w:r w:rsidRPr="00643E21">
              <w:t>1 of</w:t>
            </w:r>
            <w:r w:rsidRPr="00643E21">
              <w:rPr>
                <w:spacing w:val="1"/>
              </w:rPr>
              <w:t xml:space="preserve"> </w:t>
            </w:r>
            <w:r w:rsidRPr="00643E21">
              <w:t>5</w:t>
            </w:r>
          </w:p>
        </w:tc>
        <w:tc>
          <w:tcPr>
            <w:tcW w:w="3264" w:type="dxa"/>
            <w:shd w:val="clear" w:color="auto" w:fill="00CCFF"/>
          </w:tcPr>
          <w:p w14:paraId="4C40DD29" w14:textId="77777777" w:rsidR="009A2115" w:rsidRPr="00643E21" w:rsidRDefault="00817FAA">
            <w:pPr>
              <w:pStyle w:val="TableParagraph"/>
              <w:ind w:left="109"/>
            </w:pPr>
            <w:r w:rsidRPr="00643E21">
              <w:t>Date</w:t>
            </w:r>
            <w:r w:rsidRPr="00643E21">
              <w:rPr>
                <w:spacing w:val="-3"/>
              </w:rPr>
              <w:t xml:space="preserve"> </w:t>
            </w:r>
            <w:r w:rsidRPr="00643E21">
              <w:t>approved</w:t>
            </w:r>
            <w:r w:rsidRPr="00643E21">
              <w:rPr>
                <w:spacing w:val="-3"/>
              </w:rPr>
              <w:t xml:space="preserve"> </w:t>
            </w:r>
            <w:r w:rsidRPr="00643E21">
              <w:t>by</w:t>
            </w:r>
            <w:r w:rsidRPr="00643E21">
              <w:rPr>
                <w:spacing w:val="-7"/>
              </w:rPr>
              <w:t xml:space="preserve"> </w:t>
            </w:r>
            <w:r w:rsidRPr="00643E21">
              <w:t>governors</w:t>
            </w:r>
          </w:p>
        </w:tc>
        <w:tc>
          <w:tcPr>
            <w:tcW w:w="1559" w:type="dxa"/>
          </w:tcPr>
          <w:p w14:paraId="6F71549E" w14:textId="4DC14925" w:rsidR="009A2115" w:rsidRPr="00643E21" w:rsidRDefault="00EE7F44">
            <w:pPr>
              <w:pStyle w:val="TableParagraph"/>
              <w:ind w:left="110"/>
            </w:pPr>
            <w:r w:rsidRPr="00643E21">
              <w:t>Summer 2026</w:t>
            </w:r>
          </w:p>
        </w:tc>
      </w:tr>
      <w:tr w:rsidR="009A2115" w:rsidRPr="00643E21" w14:paraId="21BF6759" w14:textId="77777777">
        <w:trPr>
          <w:trHeight w:val="373"/>
        </w:trPr>
        <w:tc>
          <w:tcPr>
            <w:tcW w:w="1270" w:type="dxa"/>
            <w:shd w:val="clear" w:color="auto" w:fill="00CCFF"/>
          </w:tcPr>
          <w:p w14:paraId="404ED0D4" w14:textId="77777777" w:rsidR="009A2115" w:rsidRPr="00643E21" w:rsidRDefault="009A2115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28"/>
              </w:rPr>
            </w:pPr>
          </w:p>
        </w:tc>
        <w:tc>
          <w:tcPr>
            <w:tcW w:w="1560" w:type="dxa"/>
          </w:tcPr>
          <w:p w14:paraId="2AAE24E4" w14:textId="77777777" w:rsidR="009A2115" w:rsidRPr="00643E21" w:rsidRDefault="009A2115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28"/>
              </w:rPr>
            </w:pPr>
          </w:p>
        </w:tc>
        <w:tc>
          <w:tcPr>
            <w:tcW w:w="1701" w:type="dxa"/>
            <w:shd w:val="clear" w:color="auto" w:fill="00CCFF"/>
          </w:tcPr>
          <w:p w14:paraId="75CA0A6E" w14:textId="77777777" w:rsidR="009A2115" w:rsidRPr="00643E21" w:rsidRDefault="009A2115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28"/>
              </w:rPr>
            </w:pPr>
          </w:p>
        </w:tc>
        <w:tc>
          <w:tcPr>
            <w:tcW w:w="1418" w:type="dxa"/>
          </w:tcPr>
          <w:p w14:paraId="62FF025D" w14:textId="77777777" w:rsidR="009A2115" w:rsidRPr="00643E21" w:rsidRDefault="009A2115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28"/>
              </w:rPr>
            </w:pPr>
          </w:p>
        </w:tc>
        <w:tc>
          <w:tcPr>
            <w:tcW w:w="3264" w:type="dxa"/>
            <w:shd w:val="clear" w:color="auto" w:fill="00CCFF"/>
          </w:tcPr>
          <w:p w14:paraId="6C0A92E8" w14:textId="77777777" w:rsidR="009A2115" w:rsidRPr="00643E21" w:rsidRDefault="00817FAA">
            <w:pPr>
              <w:pStyle w:val="TableParagraph"/>
              <w:spacing w:line="237" w:lineRule="exact"/>
              <w:ind w:left="109"/>
            </w:pPr>
            <w:r w:rsidRPr="00643E21">
              <w:t>Date</w:t>
            </w:r>
            <w:r w:rsidRPr="00643E21">
              <w:rPr>
                <w:spacing w:val="-2"/>
              </w:rPr>
              <w:t xml:space="preserve"> </w:t>
            </w:r>
            <w:r w:rsidRPr="00643E21">
              <w:t>of</w:t>
            </w:r>
            <w:r w:rsidRPr="00643E21">
              <w:rPr>
                <w:spacing w:val="-1"/>
              </w:rPr>
              <w:t xml:space="preserve"> </w:t>
            </w:r>
            <w:r w:rsidRPr="00643E21">
              <w:t>next</w:t>
            </w:r>
            <w:r w:rsidRPr="00643E21">
              <w:rPr>
                <w:spacing w:val="-4"/>
              </w:rPr>
              <w:t xml:space="preserve"> </w:t>
            </w:r>
            <w:r w:rsidRPr="00643E21">
              <w:t>review</w:t>
            </w:r>
          </w:p>
        </w:tc>
        <w:tc>
          <w:tcPr>
            <w:tcW w:w="1559" w:type="dxa"/>
          </w:tcPr>
          <w:p w14:paraId="6CB2C869" w14:textId="0592480C" w:rsidR="009A2115" w:rsidRPr="00643E21" w:rsidRDefault="00C27CCD">
            <w:pPr>
              <w:pStyle w:val="TableParagraph"/>
              <w:spacing w:line="237" w:lineRule="exact"/>
              <w:ind w:left="110"/>
            </w:pPr>
            <w:r w:rsidRPr="00643E21">
              <w:t>Summer 202</w:t>
            </w:r>
            <w:r w:rsidR="00EE7F44" w:rsidRPr="00643E21">
              <w:t>7</w:t>
            </w:r>
          </w:p>
        </w:tc>
      </w:tr>
    </w:tbl>
    <w:p w14:paraId="46EC76E8" w14:textId="77777777" w:rsidR="009A2115" w:rsidRPr="00643E21" w:rsidRDefault="009A2115">
      <w:pPr>
        <w:spacing w:line="237" w:lineRule="exact"/>
        <w:sectPr w:rsidR="009A2115" w:rsidRPr="00643E21">
          <w:type w:val="continuous"/>
          <w:pgSz w:w="11910" w:h="16840"/>
          <w:pgMar w:top="1060" w:right="440" w:bottom="280" w:left="460" w:header="720" w:footer="720" w:gutter="0"/>
          <w:cols w:space="720"/>
        </w:sectPr>
      </w:pPr>
    </w:p>
    <w:p w14:paraId="789A773F" w14:textId="77777777" w:rsidR="009A2115" w:rsidRPr="00643E21" w:rsidRDefault="00817FAA">
      <w:pPr>
        <w:pStyle w:val="Heading3"/>
      </w:pPr>
      <w:r w:rsidRPr="00643E21">
        <w:lastRenderedPageBreak/>
        <w:t>CONTENTS</w:t>
      </w:r>
    </w:p>
    <w:sdt>
      <w:sdtPr>
        <w:rPr>
          <w:sz w:val="22"/>
          <w:szCs w:val="22"/>
        </w:rPr>
        <w:id w:val="-697695334"/>
        <w:docPartObj>
          <w:docPartGallery w:val="Table of Contents"/>
          <w:docPartUnique/>
        </w:docPartObj>
      </w:sdtPr>
      <w:sdtEndPr/>
      <w:sdtContent>
        <w:p w14:paraId="58DDAB57" w14:textId="77777777" w:rsidR="009A2115" w:rsidRPr="00643E21" w:rsidRDefault="00817FAA">
          <w:pPr>
            <w:pStyle w:val="TOC1"/>
            <w:numPr>
              <w:ilvl w:val="0"/>
              <w:numId w:val="2"/>
            </w:numPr>
            <w:tabs>
              <w:tab w:val="left" w:pos="1621"/>
              <w:tab w:val="left" w:pos="1622"/>
              <w:tab w:val="right" w:leader="dot" w:pos="9203"/>
            </w:tabs>
            <w:spacing w:before="756"/>
            <w:ind w:hanging="721"/>
          </w:pPr>
          <w:r w:rsidRPr="00643E21">
            <w:fldChar w:fldCharType="begin"/>
          </w:r>
          <w:r w:rsidRPr="00643E21">
            <w:instrText xml:space="preserve">TOC \o "1-1" \h \z \u </w:instrText>
          </w:r>
          <w:r w:rsidRPr="00643E21">
            <w:fldChar w:fldCharType="separate"/>
          </w:r>
          <w:hyperlink w:anchor="_bookmark0" w:history="1">
            <w:r w:rsidRPr="00643E21">
              <w:t>Definitions</w:t>
            </w:r>
            <w:r w:rsidRPr="00643E21">
              <w:rPr>
                <w:rFonts w:ascii="Times New Roman"/>
              </w:rPr>
              <w:tab/>
            </w:r>
            <w:r w:rsidRPr="00643E21">
              <w:t>3</w:t>
            </w:r>
          </w:hyperlink>
        </w:p>
        <w:p w14:paraId="4B030165" w14:textId="77777777" w:rsidR="009A2115" w:rsidRPr="00643E21" w:rsidRDefault="000D26EA">
          <w:pPr>
            <w:pStyle w:val="TOC1"/>
            <w:numPr>
              <w:ilvl w:val="0"/>
              <w:numId w:val="2"/>
            </w:numPr>
            <w:tabs>
              <w:tab w:val="left" w:pos="1621"/>
              <w:tab w:val="left" w:pos="1622"/>
              <w:tab w:val="right" w:leader="dot" w:pos="9203"/>
            </w:tabs>
            <w:ind w:hanging="721"/>
          </w:pPr>
          <w:hyperlink w:anchor="_bookmark1" w:history="1">
            <w:r w:rsidR="00817FAA" w:rsidRPr="00643E21">
              <w:t>Purpose</w:t>
            </w:r>
            <w:r w:rsidR="00817FAA" w:rsidRPr="00643E21">
              <w:rPr>
                <w:rFonts w:ascii="Times New Roman"/>
              </w:rPr>
              <w:tab/>
            </w:r>
            <w:r w:rsidR="00817FAA" w:rsidRPr="00643E21">
              <w:t>3</w:t>
            </w:r>
          </w:hyperlink>
        </w:p>
        <w:p w14:paraId="4D5962E5" w14:textId="77777777" w:rsidR="009A2115" w:rsidRPr="00643E21" w:rsidRDefault="000D26EA">
          <w:pPr>
            <w:pStyle w:val="TOC1"/>
            <w:numPr>
              <w:ilvl w:val="0"/>
              <w:numId w:val="2"/>
            </w:numPr>
            <w:tabs>
              <w:tab w:val="left" w:pos="1621"/>
              <w:tab w:val="left" w:pos="1622"/>
              <w:tab w:val="right" w:leader="dot" w:pos="9203"/>
            </w:tabs>
            <w:ind w:hanging="721"/>
          </w:pPr>
          <w:hyperlink w:anchor="_bookmark2" w:history="1">
            <w:r w:rsidR="00817FAA" w:rsidRPr="00643E21">
              <w:t>Scope</w:t>
            </w:r>
            <w:r w:rsidR="00817FAA" w:rsidRPr="00643E21">
              <w:rPr>
                <w:rFonts w:ascii="Times New Roman"/>
              </w:rPr>
              <w:tab/>
            </w:r>
            <w:r w:rsidR="00817FAA" w:rsidRPr="00643E21">
              <w:t>3</w:t>
            </w:r>
          </w:hyperlink>
        </w:p>
        <w:p w14:paraId="7933D7E9" w14:textId="77777777" w:rsidR="009A2115" w:rsidRPr="00643E21" w:rsidRDefault="000D26EA">
          <w:pPr>
            <w:pStyle w:val="TOC1"/>
            <w:numPr>
              <w:ilvl w:val="0"/>
              <w:numId w:val="2"/>
            </w:numPr>
            <w:tabs>
              <w:tab w:val="left" w:pos="1621"/>
              <w:tab w:val="left" w:pos="1622"/>
              <w:tab w:val="right" w:leader="dot" w:pos="9203"/>
            </w:tabs>
            <w:ind w:hanging="721"/>
          </w:pPr>
          <w:hyperlink w:anchor="_bookmark3" w:history="1">
            <w:r w:rsidR="00817FAA" w:rsidRPr="00643E21">
              <w:t>Introduction</w:t>
            </w:r>
            <w:r w:rsidR="00817FAA" w:rsidRPr="00643E21">
              <w:rPr>
                <w:rFonts w:ascii="Times New Roman"/>
              </w:rPr>
              <w:tab/>
            </w:r>
            <w:r w:rsidR="00817FAA" w:rsidRPr="00643E21">
              <w:t>3</w:t>
            </w:r>
          </w:hyperlink>
        </w:p>
        <w:p w14:paraId="54EEF4FD" w14:textId="77777777" w:rsidR="009A2115" w:rsidRPr="00643E21" w:rsidRDefault="000D26EA">
          <w:pPr>
            <w:pStyle w:val="TOC1"/>
            <w:numPr>
              <w:ilvl w:val="0"/>
              <w:numId w:val="2"/>
            </w:numPr>
            <w:tabs>
              <w:tab w:val="left" w:pos="1621"/>
              <w:tab w:val="left" w:pos="1622"/>
              <w:tab w:val="right" w:leader="dot" w:pos="9203"/>
            </w:tabs>
            <w:ind w:hanging="721"/>
          </w:pPr>
          <w:hyperlink w:anchor="_bookmark4" w:history="1">
            <w:r w:rsidR="00817FAA" w:rsidRPr="00643E21">
              <w:t>Types</w:t>
            </w:r>
            <w:r w:rsidR="00817FAA" w:rsidRPr="00643E21">
              <w:rPr>
                <w:spacing w:val="-1"/>
              </w:rPr>
              <w:t xml:space="preserve"> </w:t>
            </w:r>
            <w:r w:rsidR="00817FAA" w:rsidRPr="00643E21">
              <w:t>of Information</w:t>
            </w:r>
            <w:r w:rsidR="00817FAA" w:rsidRPr="00643E21">
              <w:rPr>
                <w:spacing w:val="-2"/>
              </w:rPr>
              <w:t xml:space="preserve"> </w:t>
            </w:r>
            <w:r w:rsidR="00817FAA" w:rsidRPr="00643E21">
              <w:t>Security</w:t>
            </w:r>
            <w:r w:rsidR="00817FAA" w:rsidRPr="00643E21">
              <w:rPr>
                <w:spacing w:val="-3"/>
              </w:rPr>
              <w:t xml:space="preserve"> </w:t>
            </w:r>
            <w:r w:rsidR="00817FAA" w:rsidRPr="00643E21">
              <w:t>Incidents</w:t>
            </w:r>
            <w:r w:rsidR="00817FAA" w:rsidRPr="00643E21">
              <w:rPr>
                <w:rFonts w:ascii="Times New Roman"/>
              </w:rPr>
              <w:tab/>
            </w:r>
            <w:r w:rsidR="00817FAA" w:rsidRPr="00643E21">
              <w:t>4</w:t>
            </w:r>
          </w:hyperlink>
        </w:p>
        <w:p w14:paraId="6E3964C0" w14:textId="77777777" w:rsidR="009A2115" w:rsidRPr="00643E21" w:rsidRDefault="000D26EA">
          <w:pPr>
            <w:pStyle w:val="TOC1"/>
            <w:numPr>
              <w:ilvl w:val="0"/>
              <w:numId w:val="2"/>
            </w:numPr>
            <w:tabs>
              <w:tab w:val="left" w:pos="1621"/>
              <w:tab w:val="left" w:pos="1622"/>
              <w:tab w:val="right" w:leader="dot" w:pos="9203"/>
            </w:tabs>
            <w:ind w:hanging="721"/>
          </w:pPr>
          <w:hyperlink w:anchor="_bookmark5" w:history="1">
            <w:r w:rsidR="00817FAA" w:rsidRPr="00643E21">
              <w:t>Staff Training</w:t>
            </w:r>
            <w:r w:rsidR="00817FAA" w:rsidRPr="00643E21">
              <w:rPr>
                <w:spacing w:val="-2"/>
              </w:rPr>
              <w:t xml:space="preserve"> </w:t>
            </w:r>
            <w:r w:rsidR="00817FAA" w:rsidRPr="00643E21">
              <w:t>and Awareness</w:t>
            </w:r>
            <w:r w:rsidR="00817FAA" w:rsidRPr="00643E21">
              <w:rPr>
                <w:rFonts w:ascii="Times New Roman"/>
              </w:rPr>
              <w:tab/>
            </w:r>
            <w:r w:rsidR="00817FAA" w:rsidRPr="00643E21">
              <w:t>4</w:t>
            </w:r>
          </w:hyperlink>
        </w:p>
        <w:p w14:paraId="2ADB0799" w14:textId="77777777" w:rsidR="009A2115" w:rsidRPr="00643E21" w:rsidRDefault="000D26EA">
          <w:pPr>
            <w:pStyle w:val="TOC1"/>
            <w:numPr>
              <w:ilvl w:val="0"/>
              <w:numId w:val="2"/>
            </w:numPr>
            <w:tabs>
              <w:tab w:val="left" w:pos="1621"/>
              <w:tab w:val="left" w:pos="1622"/>
              <w:tab w:val="right" w:leader="dot" w:pos="9203"/>
            </w:tabs>
            <w:spacing w:before="241"/>
            <w:ind w:hanging="721"/>
          </w:pPr>
          <w:hyperlink w:anchor="_bookmark6" w:history="1">
            <w:r w:rsidR="00817FAA" w:rsidRPr="00643E21">
              <w:t>Reporting</w:t>
            </w:r>
            <w:r w:rsidR="00817FAA" w:rsidRPr="00643E21">
              <w:rPr>
                <w:spacing w:val="-2"/>
              </w:rPr>
              <w:t xml:space="preserve"> </w:t>
            </w:r>
            <w:r w:rsidR="00817FAA" w:rsidRPr="00643E21">
              <w:t>of Incidents</w:t>
            </w:r>
            <w:r w:rsidR="00817FAA" w:rsidRPr="00643E21">
              <w:rPr>
                <w:spacing w:val="-2"/>
              </w:rPr>
              <w:t xml:space="preserve"> </w:t>
            </w:r>
            <w:r w:rsidR="00817FAA" w:rsidRPr="00643E21">
              <w:t>/ Near</w:t>
            </w:r>
            <w:r w:rsidR="00817FAA" w:rsidRPr="00643E21">
              <w:rPr>
                <w:spacing w:val="-1"/>
              </w:rPr>
              <w:t xml:space="preserve"> </w:t>
            </w:r>
            <w:r w:rsidR="00817FAA" w:rsidRPr="00643E21">
              <w:t>Misses</w:t>
            </w:r>
            <w:r w:rsidR="00817FAA" w:rsidRPr="00643E21">
              <w:rPr>
                <w:rFonts w:ascii="Times New Roman"/>
              </w:rPr>
              <w:tab/>
            </w:r>
            <w:r w:rsidR="00817FAA" w:rsidRPr="00643E21">
              <w:t>5</w:t>
            </w:r>
          </w:hyperlink>
        </w:p>
        <w:p w14:paraId="2FBF3726" w14:textId="77777777" w:rsidR="009A2115" w:rsidRPr="00643E21" w:rsidRDefault="000D26EA">
          <w:pPr>
            <w:pStyle w:val="TOC1"/>
            <w:numPr>
              <w:ilvl w:val="0"/>
              <w:numId w:val="2"/>
            </w:numPr>
            <w:tabs>
              <w:tab w:val="left" w:pos="1621"/>
              <w:tab w:val="left" w:pos="1622"/>
              <w:tab w:val="right" w:leader="dot" w:pos="9203"/>
            </w:tabs>
            <w:ind w:hanging="721"/>
          </w:pPr>
          <w:hyperlink w:anchor="_bookmark7" w:history="1">
            <w:r w:rsidR="00817FAA" w:rsidRPr="00643E21">
              <w:t>Recording</w:t>
            </w:r>
            <w:r w:rsidR="00817FAA" w:rsidRPr="00643E21">
              <w:rPr>
                <w:spacing w:val="-2"/>
              </w:rPr>
              <w:t xml:space="preserve"> </w:t>
            </w:r>
            <w:r w:rsidR="00817FAA" w:rsidRPr="00643E21">
              <w:t>of</w:t>
            </w:r>
            <w:r w:rsidR="00817FAA" w:rsidRPr="00643E21">
              <w:rPr>
                <w:spacing w:val="2"/>
              </w:rPr>
              <w:t xml:space="preserve"> </w:t>
            </w:r>
            <w:r w:rsidR="00817FAA" w:rsidRPr="00643E21">
              <w:t>Incidents</w:t>
            </w:r>
            <w:r w:rsidR="00817FAA" w:rsidRPr="00643E21">
              <w:rPr>
                <w:rFonts w:ascii="Times New Roman"/>
              </w:rPr>
              <w:tab/>
            </w:r>
            <w:r w:rsidR="00817FAA" w:rsidRPr="00643E21">
              <w:t>5</w:t>
            </w:r>
          </w:hyperlink>
        </w:p>
        <w:p w14:paraId="55B379FB" w14:textId="77777777" w:rsidR="009A2115" w:rsidRPr="00643E21" w:rsidRDefault="000D26EA">
          <w:pPr>
            <w:pStyle w:val="TOC1"/>
            <w:numPr>
              <w:ilvl w:val="0"/>
              <w:numId w:val="2"/>
            </w:numPr>
            <w:tabs>
              <w:tab w:val="left" w:pos="1621"/>
              <w:tab w:val="left" w:pos="1622"/>
              <w:tab w:val="right" w:leader="dot" w:pos="9203"/>
            </w:tabs>
            <w:ind w:hanging="721"/>
          </w:pPr>
          <w:hyperlink w:anchor="_bookmark8" w:history="1">
            <w:r w:rsidR="00817FAA" w:rsidRPr="00643E21">
              <w:t>Management Reporting</w:t>
            </w:r>
            <w:r w:rsidR="00817FAA" w:rsidRPr="00643E21">
              <w:rPr>
                <w:rFonts w:ascii="Times New Roman"/>
              </w:rPr>
              <w:tab/>
            </w:r>
            <w:r w:rsidR="00817FAA" w:rsidRPr="00643E21">
              <w:t>5</w:t>
            </w:r>
          </w:hyperlink>
        </w:p>
        <w:p w14:paraId="615B6F78" w14:textId="77777777" w:rsidR="009A2115" w:rsidRPr="00643E21" w:rsidRDefault="00817FAA">
          <w:r w:rsidRPr="00643E21">
            <w:fldChar w:fldCharType="end"/>
          </w:r>
        </w:p>
      </w:sdtContent>
    </w:sdt>
    <w:p w14:paraId="0BD02DE8" w14:textId="77777777" w:rsidR="009A2115" w:rsidRPr="00643E21" w:rsidRDefault="009A2115">
      <w:pPr>
        <w:sectPr w:rsidR="009A2115" w:rsidRPr="00643E21">
          <w:footerReference w:type="default" r:id="rId8"/>
          <w:pgSz w:w="11910" w:h="16840"/>
          <w:pgMar w:top="980" w:right="440" w:bottom="1580" w:left="460" w:header="0" w:footer="1393" w:gutter="0"/>
          <w:pgNumType w:start="2"/>
          <w:cols w:space="720"/>
        </w:sectPr>
      </w:pPr>
    </w:p>
    <w:p w14:paraId="4C7DD28E" w14:textId="77777777" w:rsidR="009A2115" w:rsidRPr="00643E21" w:rsidRDefault="00817FAA">
      <w:pPr>
        <w:pStyle w:val="Heading1"/>
        <w:numPr>
          <w:ilvl w:val="0"/>
          <w:numId w:val="1"/>
        </w:numPr>
        <w:tabs>
          <w:tab w:val="left" w:pos="1753"/>
          <w:tab w:val="left" w:pos="1754"/>
        </w:tabs>
        <w:spacing w:before="63"/>
        <w:ind w:hanging="853"/>
      </w:pPr>
      <w:bookmarkStart w:id="0" w:name="1._Definitions"/>
      <w:bookmarkStart w:id="1" w:name="_bookmark0"/>
      <w:bookmarkEnd w:id="0"/>
      <w:bookmarkEnd w:id="1"/>
      <w:r w:rsidRPr="00643E21">
        <w:t>Definitions</w:t>
      </w:r>
    </w:p>
    <w:p w14:paraId="1203710C" w14:textId="77777777" w:rsidR="009A2115" w:rsidRPr="00643E21" w:rsidRDefault="00817FAA">
      <w:pPr>
        <w:pStyle w:val="BodyText"/>
        <w:tabs>
          <w:tab w:val="left" w:pos="3453"/>
        </w:tabs>
        <w:spacing w:before="239"/>
        <w:ind w:left="901"/>
      </w:pPr>
      <w:r w:rsidRPr="00643E21">
        <w:t>Information</w:t>
      </w:r>
      <w:r w:rsidRPr="00643E21">
        <w:rPr>
          <w:spacing w:val="-2"/>
        </w:rPr>
        <w:t xml:space="preserve"> </w:t>
      </w:r>
      <w:r w:rsidRPr="00643E21">
        <w:t>Asset</w:t>
      </w:r>
      <w:r w:rsidRPr="00643E21">
        <w:rPr>
          <w:rFonts w:ascii="Times New Roman"/>
        </w:rPr>
        <w:tab/>
      </w:r>
      <w:r w:rsidRPr="00643E21">
        <w:t>Any</w:t>
      </w:r>
      <w:r w:rsidRPr="00643E21">
        <w:rPr>
          <w:spacing w:val="-5"/>
        </w:rPr>
        <w:t xml:space="preserve"> </w:t>
      </w:r>
      <w:r w:rsidRPr="00643E21">
        <w:t>information</w:t>
      </w:r>
      <w:r w:rsidRPr="00643E21">
        <w:rPr>
          <w:spacing w:val="-1"/>
        </w:rPr>
        <w:t xml:space="preserve"> </w:t>
      </w:r>
      <w:r w:rsidRPr="00643E21">
        <w:t>whether</w:t>
      </w:r>
      <w:r w:rsidRPr="00643E21">
        <w:rPr>
          <w:spacing w:val="-3"/>
        </w:rPr>
        <w:t xml:space="preserve"> </w:t>
      </w:r>
      <w:r w:rsidRPr="00643E21">
        <w:t>paper</w:t>
      </w:r>
      <w:r w:rsidRPr="00643E21">
        <w:rPr>
          <w:spacing w:val="-2"/>
        </w:rPr>
        <w:t xml:space="preserve"> </w:t>
      </w:r>
      <w:r w:rsidRPr="00643E21">
        <w:t>or</w:t>
      </w:r>
      <w:r w:rsidRPr="00643E21">
        <w:rPr>
          <w:spacing w:val="-3"/>
        </w:rPr>
        <w:t xml:space="preserve"> </w:t>
      </w:r>
      <w:r w:rsidRPr="00643E21">
        <w:t>electronic</w:t>
      </w:r>
      <w:r w:rsidRPr="00643E21">
        <w:rPr>
          <w:spacing w:val="-4"/>
        </w:rPr>
        <w:t xml:space="preserve"> </w:t>
      </w:r>
      <w:r w:rsidRPr="00643E21">
        <w:t>held</w:t>
      </w:r>
      <w:r w:rsidRPr="00643E21">
        <w:rPr>
          <w:spacing w:val="-3"/>
        </w:rPr>
        <w:t xml:space="preserve"> </w:t>
      </w:r>
      <w:r w:rsidRPr="00643E21">
        <w:t>by</w:t>
      </w:r>
      <w:r w:rsidRPr="00643E21">
        <w:rPr>
          <w:spacing w:val="-5"/>
        </w:rPr>
        <w:t xml:space="preserve"> </w:t>
      </w:r>
      <w:r w:rsidRPr="00643E21">
        <w:t>the</w:t>
      </w:r>
    </w:p>
    <w:p w14:paraId="29149C92" w14:textId="77777777" w:rsidR="009A2115" w:rsidRPr="00643E21" w:rsidRDefault="00817FAA">
      <w:pPr>
        <w:pStyle w:val="BodyText"/>
        <w:ind w:left="3452"/>
      </w:pPr>
      <w:r w:rsidRPr="00643E21">
        <w:t>school.</w:t>
      </w:r>
      <w:r w:rsidRPr="00643E21">
        <w:rPr>
          <w:spacing w:val="-4"/>
        </w:rPr>
        <w:t xml:space="preserve"> </w:t>
      </w:r>
      <w:r w:rsidRPr="00643E21">
        <w:t>Examples;</w:t>
      </w:r>
      <w:r w:rsidRPr="00643E21">
        <w:rPr>
          <w:spacing w:val="-3"/>
        </w:rPr>
        <w:t xml:space="preserve"> </w:t>
      </w:r>
      <w:r w:rsidRPr="00643E21">
        <w:t>a</w:t>
      </w:r>
      <w:r w:rsidRPr="00643E21">
        <w:rPr>
          <w:spacing w:val="-2"/>
        </w:rPr>
        <w:t xml:space="preserve"> </w:t>
      </w:r>
      <w:r w:rsidRPr="00643E21">
        <w:t>list</w:t>
      </w:r>
      <w:r w:rsidRPr="00643E21">
        <w:rPr>
          <w:spacing w:val="-1"/>
        </w:rPr>
        <w:t xml:space="preserve"> </w:t>
      </w:r>
      <w:r w:rsidRPr="00643E21">
        <w:t>of pupils</w:t>
      </w:r>
      <w:r w:rsidRPr="00643E21">
        <w:rPr>
          <w:spacing w:val="-2"/>
        </w:rPr>
        <w:t xml:space="preserve"> </w:t>
      </w:r>
      <w:r w:rsidRPr="00643E21">
        <w:t>on</w:t>
      </w:r>
      <w:r w:rsidRPr="00643E21">
        <w:rPr>
          <w:spacing w:val="-4"/>
        </w:rPr>
        <w:t xml:space="preserve"> </w:t>
      </w:r>
      <w:r w:rsidRPr="00643E21">
        <w:t>paper,</w:t>
      </w:r>
      <w:r w:rsidRPr="00643E21">
        <w:rPr>
          <w:spacing w:val="-2"/>
        </w:rPr>
        <w:t xml:space="preserve"> </w:t>
      </w:r>
      <w:r w:rsidRPr="00643E21">
        <w:t>a</w:t>
      </w:r>
      <w:r w:rsidRPr="00643E21">
        <w:rPr>
          <w:spacing w:val="-4"/>
        </w:rPr>
        <w:t xml:space="preserve"> </w:t>
      </w:r>
      <w:r w:rsidRPr="00643E21">
        <w:t>memory</w:t>
      </w:r>
      <w:r w:rsidRPr="00643E21">
        <w:rPr>
          <w:spacing w:val="-5"/>
        </w:rPr>
        <w:t xml:space="preserve"> </w:t>
      </w:r>
      <w:r w:rsidRPr="00643E21">
        <w:t>stick.</w:t>
      </w:r>
    </w:p>
    <w:p w14:paraId="16C76442" w14:textId="77777777" w:rsidR="009A2115" w:rsidRPr="00643E21" w:rsidRDefault="00817FAA">
      <w:pPr>
        <w:pStyle w:val="BodyText"/>
        <w:tabs>
          <w:tab w:val="left" w:pos="3453"/>
        </w:tabs>
        <w:ind w:left="901"/>
      </w:pPr>
      <w:r w:rsidRPr="00643E21">
        <w:t>Security</w:t>
      </w:r>
      <w:r w:rsidRPr="00643E21">
        <w:rPr>
          <w:spacing w:val="-4"/>
        </w:rPr>
        <w:t xml:space="preserve"> </w:t>
      </w:r>
      <w:r w:rsidRPr="00643E21">
        <w:t>Incident</w:t>
      </w:r>
      <w:r w:rsidRPr="00643E21">
        <w:rPr>
          <w:rFonts w:ascii="Times New Roman"/>
        </w:rPr>
        <w:tab/>
      </w:r>
      <w:r w:rsidRPr="00643E21">
        <w:t>Any</w:t>
      </w:r>
      <w:r w:rsidRPr="00643E21">
        <w:rPr>
          <w:spacing w:val="-5"/>
        </w:rPr>
        <w:t xml:space="preserve"> </w:t>
      </w:r>
      <w:r w:rsidRPr="00643E21">
        <w:t>loss,</w:t>
      </w:r>
      <w:r w:rsidRPr="00643E21">
        <w:rPr>
          <w:spacing w:val="-1"/>
        </w:rPr>
        <w:t xml:space="preserve"> </w:t>
      </w:r>
      <w:r w:rsidRPr="00643E21">
        <w:t>loss</w:t>
      </w:r>
      <w:r w:rsidRPr="00643E21">
        <w:rPr>
          <w:spacing w:val="-2"/>
        </w:rPr>
        <w:t xml:space="preserve"> </w:t>
      </w:r>
      <w:r w:rsidRPr="00643E21">
        <w:t>of</w:t>
      </w:r>
      <w:r w:rsidRPr="00643E21">
        <w:rPr>
          <w:spacing w:val="1"/>
        </w:rPr>
        <w:t xml:space="preserve"> </w:t>
      </w:r>
      <w:r w:rsidRPr="00643E21">
        <w:t>control,</w:t>
      </w:r>
      <w:r w:rsidRPr="00643E21">
        <w:rPr>
          <w:spacing w:val="-3"/>
        </w:rPr>
        <w:t xml:space="preserve"> </w:t>
      </w:r>
      <w:r w:rsidRPr="00643E21">
        <w:t>disclosure</w:t>
      </w:r>
      <w:r w:rsidRPr="00643E21">
        <w:rPr>
          <w:spacing w:val="-4"/>
        </w:rPr>
        <w:t xml:space="preserve"> </w:t>
      </w:r>
      <w:r w:rsidRPr="00643E21">
        <w:t>or</w:t>
      </w:r>
      <w:r w:rsidRPr="00643E21">
        <w:rPr>
          <w:spacing w:val="-3"/>
        </w:rPr>
        <w:t xml:space="preserve"> </w:t>
      </w:r>
      <w:r w:rsidRPr="00643E21">
        <w:t>damage</w:t>
      </w:r>
      <w:r w:rsidRPr="00643E21">
        <w:rPr>
          <w:spacing w:val="-1"/>
        </w:rPr>
        <w:t xml:space="preserve"> </w:t>
      </w:r>
      <w:r w:rsidRPr="00643E21">
        <w:t>to</w:t>
      </w:r>
      <w:r w:rsidRPr="00643E21">
        <w:rPr>
          <w:spacing w:val="-2"/>
        </w:rPr>
        <w:t xml:space="preserve"> </w:t>
      </w:r>
      <w:r w:rsidRPr="00643E21">
        <w:t>an</w:t>
      </w:r>
    </w:p>
    <w:p w14:paraId="7A5DFBEF" w14:textId="77777777" w:rsidR="009A2115" w:rsidRPr="00643E21" w:rsidRDefault="00817FAA">
      <w:pPr>
        <w:pStyle w:val="BodyText"/>
        <w:ind w:left="3452" w:right="1255"/>
      </w:pPr>
      <w:r w:rsidRPr="00643E21">
        <w:t>information Asset; a compromise of any information asset’s</w:t>
      </w:r>
      <w:r w:rsidRPr="00643E21">
        <w:rPr>
          <w:spacing w:val="-64"/>
        </w:rPr>
        <w:t xml:space="preserve"> </w:t>
      </w:r>
      <w:r w:rsidRPr="00643E21">
        <w:t>confidentiality,</w:t>
      </w:r>
      <w:r w:rsidRPr="00643E21">
        <w:rPr>
          <w:spacing w:val="-1"/>
        </w:rPr>
        <w:t xml:space="preserve"> </w:t>
      </w:r>
      <w:r w:rsidRPr="00643E21">
        <w:t>availability</w:t>
      </w:r>
      <w:r w:rsidRPr="00643E21">
        <w:rPr>
          <w:spacing w:val="-3"/>
        </w:rPr>
        <w:t xml:space="preserve"> </w:t>
      </w:r>
      <w:r w:rsidRPr="00643E21">
        <w:t>or</w:t>
      </w:r>
      <w:r w:rsidRPr="00643E21">
        <w:rPr>
          <w:spacing w:val="-1"/>
        </w:rPr>
        <w:t xml:space="preserve"> </w:t>
      </w:r>
      <w:r w:rsidRPr="00643E21">
        <w:t>integrity.</w:t>
      </w:r>
    </w:p>
    <w:p w14:paraId="0296F65D" w14:textId="77777777" w:rsidR="009A2115" w:rsidRPr="00643E21" w:rsidRDefault="00817FAA">
      <w:pPr>
        <w:pStyle w:val="BodyText"/>
        <w:tabs>
          <w:tab w:val="left" w:pos="3452"/>
        </w:tabs>
        <w:ind w:left="3452" w:right="1161" w:hanging="2552"/>
      </w:pPr>
      <w:r w:rsidRPr="00643E21">
        <w:t>Near</w:t>
      </w:r>
      <w:r w:rsidRPr="00643E21">
        <w:rPr>
          <w:spacing w:val="-2"/>
        </w:rPr>
        <w:t xml:space="preserve"> </w:t>
      </w:r>
      <w:r w:rsidRPr="00643E21">
        <w:t>Miss</w:t>
      </w:r>
      <w:r w:rsidRPr="00643E21">
        <w:rPr>
          <w:rFonts w:ascii="Times New Roman"/>
        </w:rPr>
        <w:tab/>
      </w:r>
      <w:r w:rsidRPr="00643E21">
        <w:t xml:space="preserve">Any incident which </w:t>
      </w:r>
      <w:r w:rsidRPr="00643E21">
        <w:rPr>
          <w:rFonts w:ascii="Arial"/>
          <w:b/>
        </w:rPr>
        <w:t xml:space="preserve">could </w:t>
      </w:r>
      <w:r w:rsidRPr="00643E21">
        <w:t>have led to a security incident, but</w:t>
      </w:r>
      <w:r w:rsidRPr="00643E21">
        <w:rPr>
          <w:spacing w:val="-64"/>
        </w:rPr>
        <w:t xml:space="preserve"> </w:t>
      </w:r>
      <w:r w:rsidRPr="00643E21">
        <w:t>was</w:t>
      </w:r>
      <w:r w:rsidRPr="00643E21">
        <w:rPr>
          <w:spacing w:val="-1"/>
        </w:rPr>
        <w:t xml:space="preserve"> </w:t>
      </w:r>
      <w:r w:rsidRPr="00643E21">
        <w:t>avoided.</w:t>
      </w:r>
    </w:p>
    <w:p w14:paraId="74760F0B" w14:textId="77777777" w:rsidR="009A2115" w:rsidRPr="00643E21" w:rsidRDefault="00817FAA">
      <w:pPr>
        <w:pStyle w:val="BodyText"/>
        <w:tabs>
          <w:tab w:val="left" w:pos="3452"/>
        </w:tabs>
        <w:ind w:left="3452" w:right="990" w:hanging="2552"/>
      </w:pPr>
      <w:r w:rsidRPr="00643E21">
        <w:t>Personal</w:t>
      </w:r>
      <w:r w:rsidRPr="00643E21">
        <w:rPr>
          <w:spacing w:val="-2"/>
        </w:rPr>
        <w:t xml:space="preserve"> </w:t>
      </w:r>
      <w:r w:rsidRPr="00643E21">
        <w:t>Data</w:t>
      </w:r>
      <w:r w:rsidRPr="00643E21">
        <w:rPr>
          <w:rFonts w:ascii="Times New Roman" w:hAnsi="Times New Roman"/>
        </w:rPr>
        <w:tab/>
      </w:r>
      <w:r w:rsidRPr="00643E21">
        <w:t>‘Personal data’ means any information relating to an identified</w:t>
      </w:r>
      <w:r w:rsidRPr="00643E21">
        <w:rPr>
          <w:spacing w:val="-64"/>
        </w:rPr>
        <w:t xml:space="preserve"> </w:t>
      </w:r>
      <w:r w:rsidRPr="00643E21">
        <w:t>or</w:t>
      </w:r>
      <w:r w:rsidRPr="00643E21">
        <w:rPr>
          <w:spacing w:val="-2"/>
        </w:rPr>
        <w:t xml:space="preserve"> </w:t>
      </w:r>
      <w:r w:rsidRPr="00643E21">
        <w:t>identifiable</w:t>
      </w:r>
      <w:r w:rsidRPr="00643E21">
        <w:rPr>
          <w:spacing w:val="-2"/>
        </w:rPr>
        <w:t xml:space="preserve"> </w:t>
      </w:r>
      <w:r w:rsidRPr="00643E21">
        <w:t>natural</w:t>
      </w:r>
      <w:r w:rsidRPr="00643E21">
        <w:rPr>
          <w:spacing w:val="-1"/>
        </w:rPr>
        <w:t xml:space="preserve"> </w:t>
      </w:r>
      <w:r w:rsidRPr="00643E21">
        <w:t>person (‘data subject’).</w:t>
      </w:r>
    </w:p>
    <w:p w14:paraId="702C2137" w14:textId="77777777" w:rsidR="009A2115" w:rsidRPr="00643E21" w:rsidRDefault="00817FAA">
      <w:pPr>
        <w:pStyle w:val="BodyText"/>
        <w:tabs>
          <w:tab w:val="left" w:pos="3452"/>
        </w:tabs>
        <w:ind w:left="3452" w:right="1427" w:hanging="2552"/>
      </w:pPr>
      <w:r w:rsidRPr="00643E21">
        <w:t>DPO</w:t>
      </w:r>
      <w:r w:rsidRPr="00643E21">
        <w:rPr>
          <w:rFonts w:ascii="Times New Roman"/>
        </w:rPr>
        <w:tab/>
      </w:r>
      <w:r w:rsidRPr="00643E21">
        <w:t>Data Protection Officer; a role defined in the legislation as</w:t>
      </w:r>
      <w:r w:rsidRPr="00643E21">
        <w:rPr>
          <w:spacing w:val="-64"/>
        </w:rPr>
        <w:t xml:space="preserve"> </w:t>
      </w:r>
      <w:r w:rsidRPr="00643E21">
        <w:t>involved in this</w:t>
      </w:r>
      <w:r w:rsidRPr="00643E21">
        <w:rPr>
          <w:spacing w:val="-3"/>
        </w:rPr>
        <w:t xml:space="preserve"> </w:t>
      </w:r>
      <w:r w:rsidRPr="00643E21">
        <w:t>process.</w:t>
      </w:r>
    </w:p>
    <w:p w14:paraId="68033470" w14:textId="77777777" w:rsidR="009A2115" w:rsidRPr="00643E21" w:rsidRDefault="009A2115">
      <w:pPr>
        <w:pStyle w:val="BodyText"/>
        <w:rPr>
          <w:sz w:val="26"/>
        </w:rPr>
      </w:pPr>
    </w:p>
    <w:p w14:paraId="5DFF9775" w14:textId="77777777" w:rsidR="009A2115" w:rsidRPr="00643E21" w:rsidRDefault="00817FAA">
      <w:pPr>
        <w:pStyle w:val="Heading1"/>
        <w:numPr>
          <w:ilvl w:val="0"/>
          <w:numId w:val="1"/>
        </w:numPr>
        <w:tabs>
          <w:tab w:val="left" w:pos="1753"/>
          <w:tab w:val="left" w:pos="1754"/>
        </w:tabs>
        <w:spacing w:before="219"/>
        <w:ind w:hanging="853"/>
      </w:pPr>
      <w:bookmarkStart w:id="2" w:name="2._Purpose"/>
      <w:bookmarkStart w:id="3" w:name="_bookmark1"/>
      <w:bookmarkEnd w:id="2"/>
      <w:bookmarkEnd w:id="3"/>
      <w:r w:rsidRPr="00643E21">
        <w:t>Purpose</w:t>
      </w:r>
    </w:p>
    <w:p w14:paraId="31625D7D" w14:textId="77777777" w:rsidR="009A2115" w:rsidRPr="00643E21" w:rsidRDefault="00817FAA">
      <w:pPr>
        <w:pStyle w:val="ListParagraph"/>
        <w:numPr>
          <w:ilvl w:val="1"/>
          <w:numId w:val="1"/>
        </w:numPr>
        <w:tabs>
          <w:tab w:val="left" w:pos="1753"/>
          <w:tab w:val="left" w:pos="1754"/>
        </w:tabs>
        <w:spacing w:before="238"/>
        <w:ind w:right="940"/>
        <w:rPr>
          <w:sz w:val="24"/>
        </w:rPr>
      </w:pPr>
      <w:r w:rsidRPr="00643E21">
        <w:rPr>
          <w:sz w:val="24"/>
        </w:rPr>
        <w:t>Any security incident, however caused, could have potentially devastating</w:t>
      </w:r>
      <w:r w:rsidRPr="00643E21">
        <w:rPr>
          <w:spacing w:val="1"/>
          <w:sz w:val="24"/>
        </w:rPr>
        <w:t xml:space="preserve"> </w:t>
      </w:r>
      <w:r w:rsidRPr="00643E21">
        <w:rPr>
          <w:sz w:val="24"/>
        </w:rPr>
        <w:t xml:space="preserve">consequences for pupils, the school or partner </w:t>
      </w:r>
      <w:proofErr w:type="spellStart"/>
      <w:r w:rsidRPr="00643E21">
        <w:rPr>
          <w:sz w:val="24"/>
        </w:rPr>
        <w:t>organisations</w:t>
      </w:r>
      <w:proofErr w:type="spellEnd"/>
      <w:r w:rsidRPr="00643E21">
        <w:rPr>
          <w:sz w:val="24"/>
        </w:rPr>
        <w:t xml:space="preserve"> and may result in</w:t>
      </w:r>
      <w:r w:rsidRPr="00643E21">
        <w:rPr>
          <w:spacing w:val="-64"/>
          <w:sz w:val="24"/>
        </w:rPr>
        <w:t xml:space="preserve"> </w:t>
      </w:r>
      <w:r w:rsidRPr="00643E21">
        <w:rPr>
          <w:sz w:val="24"/>
        </w:rPr>
        <w:t>financial</w:t>
      </w:r>
      <w:r w:rsidRPr="00643E21">
        <w:rPr>
          <w:spacing w:val="-1"/>
          <w:sz w:val="24"/>
        </w:rPr>
        <w:t xml:space="preserve"> </w:t>
      </w:r>
      <w:r w:rsidRPr="00643E21">
        <w:rPr>
          <w:sz w:val="24"/>
        </w:rPr>
        <w:t>loss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and legal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action.</w:t>
      </w:r>
    </w:p>
    <w:p w14:paraId="25A95329" w14:textId="77777777" w:rsidR="009A2115" w:rsidRPr="00643E21" w:rsidRDefault="009A2115">
      <w:pPr>
        <w:pStyle w:val="BodyText"/>
        <w:spacing w:before="10"/>
        <w:rPr>
          <w:sz w:val="20"/>
        </w:rPr>
      </w:pPr>
    </w:p>
    <w:p w14:paraId="6BE8220F" w14:textId="77777777" w:rsidR="009A2115" w:rsidRPr="00643E21" w:rsidRDefault="00817FAA">
      <w:pPr>
        <w:pStyle w:val="ListParagraph"/>
        <w:numPr>
          <w:ilvl w:val="1"/>
          <w:numId w:val="1"/>
        </w:numPr>
        <w:tabs>
          <w:tab w:val="left" w:pos="1753"/>
          <w:tab w:val="left" w:pos="1754"/>
        </w:tabs>
        <w:ind w:right="981"/>
        <w:rPr>
          <w:sz w:val="24"/>
        </w:rPr>
      </w:pPr>
      <w:r w:rsidRPr="00643E21">
        <w:rPr>
          <w:sz w:val="24"/>
        </w:rPr>
        <w:t>The purpose of this document is to define the policies and procedures that will</w:t>
      </w:r>
      <w:r w:rsidRPr="00643E21">
        <w:rPr>
          <w:spacing w:val="-64"/>
          <w:sz w:val="24"/>
        </w:rPr>
        <w:t xml:space="preserve"> </w:t>
      </w:r>
      <w:r w:rsidRPr="00643E21">
        <w:rPr>
          <w:sz w:val="24"/>
        </w:rPr>
        <w:t>be applied in response to where there has been a security incident or near</w:t>
      </w:r>
      <w:r w:rsidRPr="00643E21">
        <w:rPr>
          <w:spacing w:val="1"/>
          <w:sz w:val="24"/>
        </w:rPr>
        <w:t xml:space="preserve"> </w:t>
      </w:r>
      <w:r w:rsidRPr="00643E21">
        <w:rPr>
          <w:sz w:val="24"/>
        </w:rPr>
        <w:t>miss.</w:t>
      </w:r>
    </w:p>
    <w:p w14:paraId="436F954E" w14:textId="77777777" w:rsidR="009A2115" w:rsidRPr="00643E21" w:rsidRDefault="009A2115">
      <w:pPr>
        <w:pStyle w:val="BodyText"/>
        <w:spacing w:before="10"/>
        <w:rPr>
          <w:sz w:val="20"/>
        </w:rPr>
      </w:pPr>
    </w:p>
    <w:p w14:paraId="2ABFB4EB" w14:textId="77777777" w:rsidR="009A2115" w:rsidRPr="00643E21" w:rsidRDefault="00817FAA">
      <w:pPr>
        <w:pStyle w:val="ListParagraph"/>
        <w:numPr>
          <w:ilvl w:val="1"/>
          <w:numId w:val="1"/>
        </w:numPr>
        <w:tabs>
          <w:tab w:val="left" w:pos="1753"/>
          <w:tab w:val="left" w:pos="1754"/>
        </w:tabs>
        <w:ind w:right="1050"/>
        <w:rPr>
          <w:sz w:val="24"/>
        </w:rPr>
      </w:pPr>
      <w:r w:rsidRPr="00643E21">
        <w:rPr>
          <w:sz w:val="24"/>
        </w:rPr>
        <w:t>This policy provides direction and support for the implementation of</w:t>
      </w:r>
      <w:r w:rsidRPr="00643E21">
        <w:rPr>
          <w:spacing w:val="1"/>
          <w:sz w:val="24"/>
        </w:rPr>
        <w:t xml:space="preserve"> </w:t>
      </w:r>
      <w:r w:rsidRPr="00643E21">
        <w:rPr>
          <w:sz w:val="24"/>
        </w:rPr>
        <w:t>information security and is designed to help school employees carry out the</w:t>
      </w:r>
      <w:r w:rsidRPr="00643E21">
        <w:rPr>
          <w:spacing w:val="1"/>
          <w:sz w:val="24"/>
        </w:rPr>
        <w:t xml:space="preserve"> </w:t>
      </w:r>
      <w:r w:rsidRPr="00643E21">
        <w:rPr>
          <w:sz w:val="24"/>
        </w:rPr>
        <w:t>business of the school in a secure manner.</w:t>
      </w:r>
      <w:r w:rsidRPr="00643E21">
        <w:rPr>
          <w:spacing w:val="1"/>
          <w:sz w:val="24"/>
        </w:rPr>
        <w:t xml:space="preserve"> </w:t>
      </w:r>
      <w:r w:rsidRPr="00643E21">
        <w:rPr>
          <w:sz w:val="24"/>
        </w:rPr>
        <w:t>By complying with this policy, the</w:t>
      </w:r>
      <w:r w:rsidRPr="00643E21">
        <w:rPr>
          <w:spacing w:val="-65"/>
          <w:sz w:val="24"/>
        </w:rPr>
        <w:t xml:space="preserve"> </w:t>
      </w:r>
      <w:r w:rsidRPr="00643E21">
        <w:rPr>
          <w:sz w:val="24"/>
        </w:rPr>
        <w:t>risks</w:t>
      </w:r>
      <w:r w:rsidRPr="00643E21">
        <w:rPr>
          <w:spacing w:val="-1"/>
          <w:sz w:val="24"/>
        </w:rPr>
        <w:t xml:space="preserve"> </w:t>
      </w:r>
      <w:r w:rsidRPr="00643E21">
        <w:rPr>
          <w:sz w:val="24"/>
        </w:rPr>
        <w:t>facing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the</w:t>
      </w:r>
      <w:r w:rsidRPr="00643E21">
        <w:rPr>
          <w:spacing w:val="2"/>
          <w:sz w:val="24"/>
        </w:rPr>
        <w:t xml:space="preserve"> </w:t>
      </w:r>
      <w:r w:rsidRPr="00643E21">
        <w:rPr>
          <w:sz w:val="24"/>
        </w:rPr>
        <w:t>school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are</w:t>
      </w:r>
      <w:r w:rsidRPr="00643E21">
        <w:rPr>
          <w:spacing w:val="-1"/>
          <w:sz w:val="24"/>
        </w:rPr>
        <w:t xml:space="preserve"> </w:t>
      </w:r>
      <w:proofErr w:type="spellStart"/>
      <w:r w:rsidRPr="00643E21">
        <w:rPr>
          <w:sz w:val="24"/>
        </w:rPr>
        <w:t>minimised</w:t>
      </w:r>
      <w:proofErr w:type="spellEnd"/>
      <w:r w:rsidRPr="00643E21">
        <w:rPr>
          <w:sz w:val="24"/>
        </w:rPr>
        <w:t>.</w:t>
      </w:r>
    </w:p>
    <w:p w14:paraId="178C5E36" w14:textId="77777777" w:rsidR="009A2115" w:rsidRPr="00643E21" w:rsidRDefault="009A2115">
      <w:pPr>
        <w:pStyle w:val="BodyText"/>
        <w:spacing w:before="11"/>
        <w:rPr>
          <w:sz w:val="20"/>
        </w:rPr>
      </w:pPr>
    </w:p>
    <w:p w14:paraId="7F06F1FD" w14:textId="77777777" w:rsidR="009A2115" w:rsidRPr="00643E21" w:rsidRDefault="00817FAA">
      <w:pPr>
        <w:pStyle w:val="ListParagraph"/>
        <w:numPr>
          <w:ilvl w:val="1"/>
          <w:numId w:val="1"/>
        </w:numPr>
        <w:tabs>
          <w:tab w:val="left" w:pos="1753"/>
          <w:tab w:val="left" w:pos="1754"/>
        </w:tabs>
        <w:ind w:right="980"/>
        <w:rPr>
          <w:sz w:val="24"/>
        </w:rPr>
      </w:pPr>
      <w:r w:rsidRPr="00643E21">
        <w:rPr>
          <w:sz w:val="24"/>
        </w:rPr>
        <w:t>The Data Protection Act 2018 and the UK General Data Protection Regulation</w:t>
      </w:r>
      <w:r w:rsidRPr="00643E21">
        <w:rPr>
          <w:spacing w:val="-64"/>
          <w:sz w:val="24"/>
        </w:rPr>
        <w:t xml:space="preserve"> </w:t>
      </w:r>
      <w:r w:rsidRPr="00643E21">
        <w:rPr>
          <w:sz w:val="24"/>
        </w:rPr>
        <w:t>create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requirements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for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incident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reporting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where</w:t>
      </w:r>
      <w:r w:rsidRPr="00643E21">
        <w:rPr>
          <w:spacing w:val="4"/>
          <w:sz w:val="24"/>
        </w:rPr>
        <w:t xml:space="preserve"> </w:t>
      </w:r>
      <w:r w:rsidRPr="00643E21">
        <w:rPr>
          <w:sz w:val="24"/>
        </w:rPr>
        <w:t>personal</w:t>
      </w:r>
      <w:r w:rsidRPr="00643E21">
        <w:rPr>
          <w:spacing w:val="-5"/>
          <w:sz w:val="24"/>
        </w:rPr>
        <w:t xml:space="preserve"> </w:t>
      </w:r>
      <w:r w:rsidRPr="00643E21">
        <w:rPr>
          <w:sz w:val="24"/>
        </w:rPr>
        <w:t>data</w:t>
      </w:r>
      <w:r w:rsidRPr="00643E21">
        <w:rPr>
          <w:spacing w:val="1"/>
          <w:sz w:val="24"/>
        </w:rPr>
        <w:t xml:space="preserve"> </w:t>
      </w:r>
      <w:r w:rsidRPr="00643E21">
        <w:rPr>
          <w:sz w:val="24"/>
        </w:rPr>
        <w:t>is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involved.</w:t>
      </w:r>
    </w:p>
    <w:p w14:paraId="487E75D7" w14:textId="77777777" w:rsidR="009A2115" w:rsidRPr="00643E21" w:rsidRDefault="009A2115">
      <w:pPr>
        <w:pStyle w:val="BodyText"/>
        <w:spacing w:before="11"/>
        <w:rPr>
          <w:sz w:val="20"/>
        </w:rPr>
      </w:pPr>
    </w:p>
    <w:p w14:paraId="367B878E" w14:textId="77777777" w:rsidR="009A2115" w:rsidRPr="00643E21" w:rsidRDefault="00817FAA">
      <w:pPr>
        <w:pStyle w:val="Heading1"/>
        <w:numPr>
          <w:ilvl w:val="0"/>
          <w:numId w:val="1"/>
        </w:numPr>
        <w:tabs>
          <w:tab w:val="left" w:pos="1753"/>
          <w:tab w:val="left" w:pos="1754"/>
        </w:tabs>
        <w:ind w:hanging="853"/>
      </w:pPr>
      <w:bookmarkStart w:id="4" w:name="3._Scope"/>
      <w:bookmarkStart w:id="5" w:name="_bookmark2"/>
      <w:bookmarkEnd w:id="4"/>
      <w:bookmarkEnd w:id="5"/>
      <w:r w:rsidRPr="00643E21">
        <w:t>Scope</w:t>
      </w:r>
    </w:p>
    <w:p w14:paraId="3C0C333E" w14:textId="77777777" w:rsidR="009A2115" w:rsidRPr="00643E21" w:rsidRDefault="00817FAA">
      <w:pPr>
        <w:pStyle w:val="ListParagraph"/>
        <w:numPr>
          <w:ilvl w:val="1"/>
          <w:numId w:val="1"/>
        </w:numPr>
        <w:tabs>
          <w:tab w:val="left" w:pos="1753"/>
          <w:tab w:val="left" w:pos="1754"/>
        </w:tabs>
        <w:spacing w:before="239"/>
        <w:ind w:right="1071"/>
        <w:rPr>
          <w:sz w:val="24"/>
        </w:rPr>
      </w:pPr>
      <w:r w:rsidRPr="00643E21">
        <w:rPr>
          <w:sz w:val="24"/>
        </w:rPr>
        <w:t>The school has a responsibility to monitor all incidents that occur within the</w:t>
      </w:r>
      <w:r w:rsidRPr="00643E21">
        <w:rPr>
          <w:spacing w:val="1"/>
          <w:sz w:val="24"/>
        </w:rPr>
        <w:t xml:space="preserve"> </w:t>
      </w:r>
      <w:proofErr w:type="spellStart"/>
      <w:r w:rsidRPr="00643E21">
        <w:rPr>
          <w:sz w:val="24"/>
        </w:rPr>
        <w:t>organisation</w:t>
      </w:r>
      <w:proofErr w:type="spellEnd"/>
      <w:r w:rsidRPr="00643E21">
        <w:rPr>
          <w:sz w:val="24"/>
        </w:rPr>
        <w:t xml:space="preserve"> that may breach security and/or confidentiality of information. All</w:t>
      </w:r>
      <w:r w:rsidRPr="00643E21">
        <w:rPr>
          <w:spacing w:val="-64"/>
          <w:sz w:val="24"/>
        </w:rPr>
        <w:t xml:space="preserve"> </w:t>
      </w:r>
      <w:r w:rsidRPr="00643E21">
        <w:rPr>
          <w:sz w:val="24"/>
        </w:rPr>
        <w:t>security incidents and near misses need to be identified, reported,</w:t>
      </w:r>
      <w:r w:rsidRPr="00643E21">
        <w:rPr>
          <w:spacing w:val="1"/>
          <w:sz w:val="24"/>
        </w:rPr>
        <w:t xml:space="preserve"> </w:t>
      </w:r>
      <w:r w:rsidRPr="00643E21">
        <w:rPr>
          <w:sz w:val="24"/>
        </w:rPr>
        <w:t>investigated and monitored. It is only by adopting this approach that the</w:t>
      </w:r>
      <w:r w:rsidRPr="00643E21">
        <w:rPr>
          <w:spacing w:val="1"/>
          <w:sz w:val="24"/>
        </w:rPr>
        <w:t xml:space="preserve"> </w:t>
      </w:r>
      <w:r w:rsidRPr="00643E21">
        <w:rPr>
          <w:sz w:val="24"/>
        </w:rPr>
        <w:t>school can ensure that incidents of a particular nature do not recur, or can be</w:t>
      </w:r>
      <w:r w:rsidRPr="00643E21">
        <w:rPr>
          <w:spacing w:val="-64"/>
          <w:sz w:val="24"/>
        </w:rPr>
        <w:t xml:space="preserve"> </w:t>
      </w:r>
      <w:r w:rsidRPr="00643E21">
        <w:rPr>
          <w:sz w:val="24"/>
        </w:rPr>
        <w:t>avoided.</w:t>
      </w:r>
    </w:p>
    <w:p w14:paraId="3B16B780" w14:textId="77777777" w:rsidR="009A2115" w:rsidRPr="00643E21" w:rsidRDefault="009A2115">
      <w:pPr>
        <w:pStyle w:val="BodyText"/>
        <w:rPr>
          <w:sz w:val="21"/>
        </w:rPr>
      </w:pPr>
    </w:p>
    <w:p w14:paraId="718A8B81" w14:textId="77777777" w:rsidR="009A2115" w:rsidRPr="00643E21" w:rsidRDefault="00817FAA">
      <w:pPr>
        <w:pStyle w:val="Heading1"/>
        <w:numPr>
          <w:ilvl w:val="0"/>
          <w:numId w:val="1"/>
        </w:numPr>
        <w:tabs>
          <w:tab w:val="left" w:pos="1753"/>
          <w:tab w:val="left" w:pos="1754"/>
        </w:tabs>
        <w:ind w:hanging="853"/>
      </w:pPr>
      <w:bookmarkStart w:id="6" w:name="4._Introduction"/>
      <w:bookmarkStart w:id="7" w:name="_bookmark3"/>
      <w:bookmarkEnd w:id="6"/>
      <w:bookmarkEnd w:id="7"/>
      <w:r w:rsidRPr="00643E21">
        <w:t>Introduction</w:t>
      </w:r>
    </w:p>
    <w:p w14:paraId="6B16C42E" w14:textId="77777777" w:rsidR="009A2115" w:rsidRPr="00643E21" w:rsidRDefault="00817FAA">
      <w:pPr>
        <w:pStyle w:val="ListParagraph"/>
        <w:numPr>
          <w:ilvl w:val="1"/>
          <w:numId w:val="1"/>
        </w:numPr>
        <w:tabs>
          <w:tab w:val="left" w:pos="1753"/>
          <w:tab w:val="left" w:pos="1754"/>
        </w:tabs>
        <w:spacing w:before="239"/>
        <w:ind w:hanging="853"/>
        <w:rPr>
          <w:sz w:val="24"/>
        </w:rPr>
      </w:pPr>
      <w:r w:rsidRPr="00643E21">
        <w:rPr>
          <w:sz w:val="24"/>
        </w:rPr>
        <w:t>This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procedure</w:t>
      </w:r>
      <w:r w:rsidRPr="00643E21">
        <w:rPr>
          <w:spacing w:val="-1"/>
          <w:sz w:val="24"/>
        </w:rPr>
        <w:t xml:space="preserve"> </w:t>
      </w:r>
      <w:r w:rsidRPr="00643E21">
        <w:rPr>
          <w:sz w:val="24"/>
        </w:rPr>
        <w:t>applies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to:</w:t>
      </w:r>
    </w:p>
    <w:p w14:paraId="6370FD56" w14:textId="77777777" w:rsidR="009A2115" w:rsidRPr="00643E21" w:rsidRDefault="009A2115">
      <w:pPr>
        <w:pStyle w:val="BodyText"/>
        <w:spacing w:before="10"/>
        <w:rPr>
          <w:sz w:val="20"/>
        </w:rPr>
      </w:pPr>
    </w:p>
    <w:p w14:paraId="00B3CA5A" w14:textId="77777777" w:rsidR="009A2115" w:rsidRPr="00643E21" w:rsidRDefault="00817FAA">
      <w:pPr>
        <w:pStyle w:val="ListParagraph"/>
        <w:numPr>
          <w:ilvl w:val="2"/>
          <w:numId w:val="1"/>
        </w:numPr>
        <w:tabs>
          <w:tab w:val="left" w:pos="2326"/>
          <w:tab w:val="left" w:pos="2327"/>
        </w:tabs>
        <w:ind w:hanging="361"/>
        <w:rPr>
          <w:sz w:val="24"/>
        </w:rPr>
      </w:pPr>
      <w:r w:rsidRPr="00643E21">
        <w:rPr>
          <w:sz w:val="24"/>
        </w:rPr>
        <w:t>The</w:t>
      </w:r>
      <w:r w:rsidRPr="00643E21">
        <w:rPr>
          <w:spacing w:val="-1"/>
          <w:sz w:val="24"/>
        </w:rPr>
        <w:t xml:space="preserve"> </w:t>
      </w:r>
      <w:r w:rsidRPr="00643E21">
        <w:rPr>
          <w:sz w:val="24"/>
        </w:rPr>
        <w:t>school’s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workforce</w:t>
      </w:r>
    </w:p>
    <w:p w14:paraId="0C6686B6" w14:textId="77777777" w:rsidR="009A2115" w:rsidRPr="00643E21" w:rsidRDefault="00817FAA">
      <w:pPr>
        <w:pStyle w:val="ListParagraph"/>
        <w:numPr>
          <w:ilvl w:val="2"/>
          <w:numId w:val="1"/>
        </w:numPr>
        <w:tabs>
          <w:tab w:val="left" w:pos="2326"/>
          <w:tab w:val="left" w:pos="2327"/>
        </w:tabs>
        <w:spacing w:before="124" w:line="235" w:lineRule="auto"/>
        <w:ind w:right="928"/>
        <w:rPr>
          <w:sz w:val="24"/>
        </w:rPr>
      </w:pPr>
      <w:r w:rsidRPr="00643E21">
        <w:rPr>
          <w:sz w:val="24"/>
        </w:rPr>
        <w:t>All</w:t>
      </w:r>
      <w:r w:rsidRPr="00643E21">
        <w:rPr>
          <w:spacing w:val="14"/>
          <w:sz w:val="24"/>
        </w:rPr>
        <w:t xml:space="preserve"> </w:t>
      </w:r>
      <w:r w:rsidRPr="00643E21">
        <w:rPr>
          <w:sz w:val="24"/>
        </w:rPr>
        <w:t>Managed</w:t>
      </w:r>
      <w:r w:rsidRPr="00643E21">
        <w:rPr>
          <w:spacing w:val="14"/>
          <w:sz w:val="24"/>
        </w:rPr>
        <w:t xml:space="preserve"> </w:t>
      </w:r>
      <w:r w:rsidRPr="00643E21">
        <w:rPr>
          <w:sz w:val="24"/>
        </w:rPr>
        <w:t>Service</w:t>
      </w:r>
      <w:r w:rsidRPr="00643E21">
        <w:rPr>
          <w:spacing w:val="14"/>
          <w:sz w:val="24"/>
        </w:rPr>
        <w:t xml:space="preserve"> </w:t>
      </w:r>
      <w:r w:rsidRPr="00643E21">
        <w:rPr>
          <w:sz w:val="24"/>
        </w:rPr>
        <w:t>Providers</w:t>
      </w:r>
      <w:r w:rsidRPr="00643E21">
        <w:rPr>
          <w:spacing w:val="14"/>
          <w:sz w:val="24"/>
        </w:rPr>
        <w:t xml:space="preserve"> </w:t>
      </w:r>
      <w:r w:rsidRPr="00643E21">
        <w:rPr>
          <w:sz w:val="24"/>
        </w:rPr>
        <w:t>and</w:t>
      </w:r>
      <w:r w:rsidRPr="00643E21">
        <w:rPr>
          <w:spacing w:val="14"/>
          <w:sz w:val="24"/>
        </w:rPr>
        <w:t xml:space="preserve"> </w:t>
      </w:r>
      <w:proofErr w:type="spellStart"/>
      <w:r w:rsidRPr="00643E21">
        <w:rPr>
          <w:sz w:val="24"/>
        </w:rPr>
        <w:t>organisations</w:t>
      </w:r>
      <w:proofErr w:type="spellEnd"/>
      <w:r w:rsidRPr="00643E21">
        <w:rPr>
          <w:spacing w:val="13"/>
          <w:sz w:val="24"/>
        </w:rPr>
        <w:t xml:space="preserve"> </w:t>
      </w:r>
      <w:r w:rsidRPr="00643E21">
        <w:rPr>
          <w:sz w:val="24"/>
        </w:rPr>
        <w:t>that</w:t>
      </w:r>
      <w:r w:rsidRPr="00643E21">
        <w:rPr>
          <w:spacing w:val="14"/>
          <w:sz w:val="24"/>
        </w:rPr>
        <w:t xml:space="preserve"> </w:t>
      </w:r>
      <w:r w:rsidRPr="00643E21">
        <w:rPr>
          <w:sz w:val="24"/>
        </w:rPr>
        <w:t>provide</w:t>
      </w:r>
      <w:r w:rsidRPr="00643E21">
        <w:rPr>
          <w:spacing w:val="16"/>
          <w:sz w:val="24"/>
        </w:rPr>
        <w:t xml:space="preserve"> </w:t>
      </w:r>
      <w:r w:rsidRPr="00643E21">
        <w:rPr>
          <w:sz w:val="24"/>
        </w:rPr>
        <w:t>a</w:t>
      </w:r>
      <w:r w:rsidRPr="00643E21">
        <w:rPr>
          <w:spacing w:val="14"/>
          <w:sz w:val="24"/>
        </w:rPr>
        <w:t xml:space="preserve"> </w:t>
      </w:r>
      <w:r w:rsidRPr="00643E21">
        <w:rPr>
          <w:sz w:val="24"/>
        </w:rPr>
        <w:t>service</w:t>
      </w:r>
      <w:r w:rsidRPr="00643E21">
        <w:rPr>
          <w:spacing w:val="-64"/>
          <w:sz w:val="24"/>
        </w:rPr>
        <w:t xml:space="preserve"> </w:t>
      </w:r>
      <w:r w:rsidRPr="00643E21">
        <w:rPr>
          <w:sz w:val="24"/>
        </w:rPr>
        <w:t>to the</w:t>
      </w:r>
      <w:r w:rsidRPr="00643E21">
        <w:rPr>
          <w:spacing w:val="2"/>
          <w:sz w:val="24"/>
        </w:rPr>
        <w:t xml:space="preserve"> </w:t>
      </w:r>
      <w:r w:rsidRPr="00643E21">
        <w:rPr>
          <w:sz w:val="24"/>
        </w:rPr>
        <w:t>school</w:t>
      </w:r>
    </w:p>
    <w:p w14:paraId="544AA771" w14:textId="77777777" w:rsidR="009A2115" w:rsidRPr="00643E21" w:rsidRDefault="00817FAA">
      <w:pPr>
        <w:pStyle w:val="ListParagraph"/>
        <w:numPr>
          <w:ilvl w:val="2"/>
          <w:numId w:val="1"/>
        </w:numPr>
        <w:tabs>
          <w:tab w:val="left" w:pos="2326"/>
          <w:tab w:val="left" w:pos="2327"/>
        </w:tabs>
        <w:spacing w:before="123"/>
        <w:ind w:right="916"/>
        <w:rPr>
          <w:sz w:val="24"/>
        </w:rPr>
      </w:pPr>
      <w:r w:rsidRPr="00643E21">
        <w:rPr>
          <w:sz w:val="24"/>
        </w:rPr>
        <w:t>Third</w:t>
      </w:r>
      <w:r w:rsidRPr="00643E21">
        <w:rPr>
          <w:spacing w:val="8"/>
          <w:sz w:val="24"/>
        </w:rPr>
        <w:t xml:space="preserve"> </w:t>
      </w:r>
      <w:r w:rsidRPr="00643E21">
        <w:rPr>
          <w:sz w:val="24"/>
        </w:rPr>
        <w:t>party</w:t>
      </w:r>
      <w:r w:rsidRPr="00643E21">
        <w:rPr>
          <w:spacing w:val="8"/>
          <w:sz w:val="24"/>
        </w:rPr>
        <w:t xml:space="preserve"> </w:t>
      </w:r>
      <w:proofErr w:type="spellStart"/>
      <w:r w:rsidRPr="00643E21">
        <w:rPr>
          <w:sz w:val="24"/>
        </w:rPr>
        <w:t>organisations</w:t>
      </w:r>
      <w:proofErr w:type="spellEnd"/>
      <w:r w:rsidRPr="00643E21">
        <w:rPr>
          <w:spacing w:val="11"/>
          <w:sz w:val="24"/>
        </w:rPr>
        <w:t xml:space="preserve"> </w:t>
      </w:r>
      <w:r w:rsidRPr="00643E21">
        <w:rPr>
          <w:sz w:val="24"/>
        </w:rPr>
        <w:t>who</w:t>
      </w:r>
      <w:r w:rsidRPr="00643E21">
        <w:rPr>
          <w:spacing w:val="12"/>
          <w:sz w:val="24"/>
        </w:rPr>
        <w:t xml:space="preserve"> </w:t>
      </w:r>
      <w:r w:rsidRPr="00643E21">
        <w:rPr>
          <w:sz w:val="24"/>
        </w:rPr>
        <w:t>require</w:t>
      </w:r>
      <w:r w:rsidRPr="00643E21">
        <w:rPr>
          <w:spacing w:val="12"/>
          <w:sz w:val="24"/>
        </w:rPr>
        <w:t xml:space="preserve"> </w:t>
      </w:r>
      <w:r w:rsidRPr="00643E21">
        <w:rPr>
          <w:sz w:val="24"/>
        </w:rPr>
        <w:t>access</w:t>
      </w:r>
      <w:r w:rsidRPr="00643E21">
        <w:rPr>
          <w:spacing w:val="8"/>
          <w:sz w:val="24"/>
        </w:rPr>
        <w:t xml:space="preserve"> </w:t>
      </w:r>
      <w:r w:rsidRPr="00643E21">
        <w:rPr>
          <w:sz w:val="24"/>
        </w:rPr>
        <w:t>to</w:t>
      </w:r>
      <w:r w:rsidRPr="00643E21">
        <w:rPr>
          <w:spacing w:val="12"/>
          <w:sz w:val="24"/>
        </w:rPr>
        <w:t xml:space="preserve"> </w:t>
      </w:r>
      <w:r w:rsidRPr="00643E21">
        <w:rPr>
          <w:sz w:val="24"/>
        </w:rPr>
        <w:t>the</w:t>
      </w:r>
      <w:r w:rsidRPr="00643E21">
        <w:rPr>
          <w:spacing w:val="19"/>
          <w:sz w:val="24"/>
        </w:rPr>
        <w:t xml:space="preserve"> </w:t>
      </w:r>
      <w:r w:rsidRPr="00643E21">
        <w:rPr>
          <w:sz w:val="24"/>
        </w:rPr>
        <w:t>school’s</w:t>
      </w:r>
      <w:r w:rsidRPr="00643E21">
        <w:rPr>
          <w:spacing w:val="11"/>
          <w:sz w:val="24"/>
        </w:rPr>
        <w:t xml:space="preserve"> </w:t>
      </w:r>
      <w:r w:rsidRPr="00643E21">
        <w:rPr>
          <w:sz w:val="24"/>
        </w:rPr>
        <w:t>information</w:t>
      </w:r>
      <w:r w:rsidRPr="00643E21">
        <w:rPr>
          <w:spacing w:val="-64"/>
          <w:sz w:val="24"/>
        </w:rPr>
        <w:t xml:space="preserve"> </w:t>
      </w:r>
      <w:r w:rsidRPr="00643E21">
        <w:rPr>
          <w:sz w:val="24"/>
        </w:rPr>
        <w:t>systems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and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facilities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should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also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be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aware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of</w:t>
      </w:r>
      <w:r w:rsidRPr="00643E21">
        <w:rPr>
          <w:spacing w:val="-1"/>
          <w:sz w:val="24"/>
        </w:rPr>
        <w:t xml:space="preserve"> </w:t>
      </w:r>
      <w:r w:rsidRPr="00643E21">
        <w:rPr>
          <w:sz w:val="24"/>
        </w:rPr>
        <w:t>the</w:t>
      </w:r>
      <w:r w:rsidRPr="00643E21">
        <w:rPr>
          <w:spacing w:val="4"/>
          <w:sz w:val="24"/>
        </w:rPr>
        <w:t xml:space="preserve"> </w:t>
      </w:r>
      <w:r w:rsidRPr="00643E21">
        <w:rPr>
          <w:sz w:val="24"/>
        </w:rPr>
        <w:t>contents</w:t>
      </w:r>
      <w:r w:rsidRPr="00643E21">
        <w:rPr>
          <w:spacing w:val="-5"/>
          <w:sz w:val="24"/>
        </w:rPr>
        <w:t xml:space="preserve"> </w:t>
      </w:r>
      <w:r w:rsidRPr="00643E21">
        <w:rPr>
          <w:sz w:val="24"/>
        </w:rPr>
        <w:t>of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this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policy.</w:t>
      </w:r>
    </w:p>
    <w:p w14:paraId="4F068FA6" w14:textId="77777777" w:rsidR="009A2115" w:rsidRPr="00643E21" w:rsidRDefault="009A2115">
      <w:pPr>
        <w:rPr>
          <w:sz w:val="24"/>
        </w:rPr>
        <w:sectPr w:rsidR="009A2115" w:rsidRPr="00643E21">
          <w:pgSz w:w="11910" w:h="16840"/>
          <w:pgMar w:top="880" w:right="440" w:bottom="1580" w:left="460" w:header="0" w:footer="1393" w:gutter="0"/>
          <w:cols w:space="720"/>
        </w:sectPr>
      </w:pPr>
    </w:p>
    <w:p w14:paraId="49C1C38C" w14:textId="77777777" w:rsidR="009A2115" w:rsidRPr="00643E21" w:rsidRDefault="00817FAA">
      <w:pPr>
        <w:pStyle w:val="BodyText"/>
        <w:spacing w:before="82"/>
        <w:ind w:left="1966" w:right="922"/>
        <w:jc w:val="both"/>
      </w:pPr>
      <w:r w:rsidRPr="00643E21">
        <w:t>The policy is not designed to be obstructive.</w:t>
      </w:r>
      <w:r w:rsidRPr="00643E21">
        <w:rPr>
          <w:spacing w:val="1"/>
        </w:rPr>
        <w:t xml:space="preserve"> </w:t>
      </w:r>
      <w:r w:rsidRPr="00643E21">
        <w:t>If you believe that any element</w:t>
      </w:r>
      <w:r w:rsidRPr="00643E21">
        <w:rPr>
          <w:spacing w:val="-64"/>
        </w:rPr>
        <w:t xml:space="preserve"> </w:t>
      </w:r>
      <w:r w:rsidRPr="00643E21">
        <w:t>of this policy hinders or prevents you from carrying out your duties, please</w:t>
      </w:r>
      <w:r w:rsidRPr="00643E21">
        <w:rPr>
          <w:spacing w:val="1"/>
        </w:rPr>
        <w:t xml:space="preserve"> </w:t>
      </w:r>
      <w:r w:rsidRPr="00643E21">
        <w:t>contact the</w:t>
      </w:r>
      <w:r w:rsidRPr="00643E21">
        <w:rPr>
          <w:spacing w:val="2"/>
        </w:rPr>
        <w:t xml:space="preserve"> </w:t>
      </w:r>
      <w:r w:rsidRPr="00643E21">
        <w:t>DPO</w:t>
      </w:r>
      <w:r w:rsidRPr="00643E21">
        <w:rPr>
          <w:spacing w:val="-2"/>
        </w:rPr>
        <w:t xml:space="preserve"> </w:t>
      </w:r>
      <w:r w:rsidRPr="00643E21">
        <w:t>to</w:t>
      </w:r>
      <w:r w:rsidRPr="00643E21">
        <w:rPr>
          <w:spacing w:val="-1"/>
        </w:rPr>
        <w:t xml:space="preserve"> </w:t>
      </w:r>
      <w:r w:rsidRPr="00643E21">
        <w:t>discuss.</w:t>
      </w:r>
    </w:p>
    <w:p w14:paraId="2977AF72" w14:textId="77777777" w:rsidR="009A2115" w:rsidRPr="00643E21" w:rsidRDefault="009A2115">
      <w:pPr>
        <w:pStyle w:val="BodyText"/>
        <w:rPr>
          <w:sz w:val="26"/>
        </w:rPr>
      </w:pPr>
    </w:p>
    <w:p w14:paraId="6F927D3B" w14:textId="77777777" w:rsidR="009A2115" w:rsidRPr="00643E21" w:rsidRDefault="009A2115">
      <w:pPr>
        <w:pStyle w:val="BodyText"/>
        <w:spacing w:before="4"/>
        <w:rPr>
          <w:sz w:val="29"/>
        </w:rPr>
      </w:pPr>
    </w:p>
    <w:p w14:paraId="61DB31F3" w14:textId="77777777" w:rsidR="009A2115" w:rsidRPr="00643E21" w:rsidRDefault="00817FAA">
      <w:pPr>
        <w:pStyle w:val="Heading1"/>
        <w:numPr>
          <w:ilvl w:val="0"/>
          <w:numId w:val="1"/>
        </w:numPr>
        <w:tabs>
          <w:tab w:val="left" w:pos="1753"/>
          <w:tab w:val="left" w:pos="1754"/>
        </w:tabs>
        <w:spacing w:before="1"/>
        <w:ind w:hanging="853"/>
      </w:pPr>
      <w:bookmarkStart w:id="8" w:name="5._Types_of_Information_Security_Inciden"/>
      <w:bookmarkStart w:id="9" w:name="_bookmark4"/>
      <w:bookmarkEnd w:id="8"/>
      <w:bookmarkEnd w:id="9"/>
      <w:r w:rsidRPr="00643E21">
        <w:t>Types</w:t>
      </w:r>
      <w:r w:rsidRPr="00643E21">
        <w:rPr>
          <w:spacing w:val="-5"/>
        </w:rPr>
        <w:t xml:space="preserve"> </w:t>
      </w:r>
      <w:r w:rsidRPr="00643E21">
        <w:t>of</w:t>
      </w:r>
      <w:r w:rsidRPr="00643E21">
        <w:rPr>
          <w:spacing w:val="-4"/>
        </w:rPr>
        <w:t xml:space="preserve"> </w:t>
      </w:r>
      <w:r w:rsidRPr="00643E21">
        <w:t>Information</w:t>
      </w:r>
      <w:r w:rsidRPr="00643E21">
        <w:rPr>
          <w:spacing w:val="-5"/>
        </w:rPr>
        <w:t xml:space="preserve"> </w:t>
      </w:r>
      <w:r w:rsidRPr="00643E21">
        <w:t>Security</w:t>
      </w:r>
      <w:r w:rsidRPr="00643E21">
        <w:rPr>
          <w:spacing w:val="-13"/>
        </w:rPr>
        <w:t xml:space="preserve"> </w:t>
      </w:r>
      <w:r w:rsidRPr="00643E21">
        <w:t>Incidents</w:t>
      </w:r>
    </w:p>
    <w:p w14:paraId="31181850" w14:textId="77777777" w:rsidR="009A2115" w:rsidRPr="00643E21" w:rsidRDefault="00817FAA">
      <w:pPr>
        <w:pStyle w:val="ListParagraph"/>
        <w:numPr>
          <w:ilvl w:val="1"/>
          <w:numId w:val="1"/>
        </w:numPr>
        <w:tabs>
          <w:tab w:val="left" w:pos="1753"/>
          <w:tab w:val="left" w:pos="1754"/>
        </w:tabs>
        <w:spacing w:before="238"/>
        <w:ind w:hanging="853"/>
        <w:rPr>
          <w:sz w:val="24"/>
        </w:rPr>
      </w:pPr>
      <w:r w:rsidRPr="00643E21">
        <w:rPr>
          <w:sz w:val="24"/>
        </w:rPr>
        <w:t>An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information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security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incident</w:t>
      </w:r>
      <w:r w:rsidRPr="00643E21">
        <w:rPr>
          <w:spacing w:val="2"/>
          <w:sz w:val="24"/>
        </w:rPr>
        <w:t xml:space="preserve"> </w:t>
      </w:r>
      <w:r w:rsidRPr="00643E21">
        <w:rPr>
          <w:sz w:val="24"/>
        </w:rPr>
        <w:t>is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defined</w:t>
      </w:r>
      <w:r w:rsidRPr="00643E21">
        <w:rPr>
          <w:spacing w:val="-1"/>
          <w:sz w:val="24"/>
        </w:rPr>
        <w:t xml:space="preserve"> </w:t>
      </w:r>
      <w:r w:rsidRPr="00643E21">
        <w:rPr>
          <w:sz w:val="24"/>
        </w:rPr>
        <w:t>as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above.</w:t>
      </w:r>
    </w:p>
    <w:p w14:paraId="04697129" w14:textId="77777777" w:rsidR="009A2115" w:rsidRPr="00643E21" w:rsidRDefault="009A2115">
      <w:pPr>
        <w:pStyle w:val="BodyText"/>
        <w:spacing w:before="10"/>
        <w:rPr>
          <w:sz w:val="20"/>
        </w:rPr>
      </w:pPr>
    </w:p>
    <w:p w14:paraId="5C26D8EE" w14:textId="77777777" w:rsidR="009A2115" w:rsidRPr="00643E21" w:rsidRDefault="00817FAA">
      <w:pPr>
        <w:pStyle w:val="ListParagraph"/>
        <w:numPr>
          <w:ilvl w:val="1"/>
          <w:numId w:val="1"/>
        </w:numPr>
        <w:tabs>
          <w:tab w:val="left" w:pos="1753"/>
          <w:tab w:val="left" w:pos="1754"/>
        </w:tabs>
        <w:ind w:hanging="853"/>
        <w:rPr>
          <w:sz w:val="24"/>
        </w:rPr>
      </w:pPr>
      <w:r w:rsidRPr="00643E21">
        <w:rPr>
          <w:sz w:val="24"/>
        </w:rPr>
        <w:t>Examples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of</w:t>
      </w:r>
      <w:r w:rsidRPr="00643E21">
        <w:rPr>
          <w:spacing w:val="-1"/>
          <w:sz w:val="24"/>
        </w:rPr>
        <w:t xml:space="preserve"> </w:t>
      </w:r>
      <w:r w:rsidRPr="00643E21">
        <w:rPr>
          <w:sz w:val="24"/>
        </w:rPr>
        <w:t>these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types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of incident</w:t>
      </w:r>
      <w:r w:rsidRPr="00643E21">
        <w:rPr>
          <w:spacing w:val="-1"/>
          <w:sz w:val="24"/>
        </w:rPr>
        <w:t xml:space="preserve"> </w:t>
      </w:r>
      <w:r w:rsidRPr="00643E21">
        <w:rPr>
          <w:sz w:val="24"/>
        </w:rPr>
        <w:t>include,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but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are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not</w:t>
      </w:r>
      <w:r w:rsidRPr="00643E21">
        <w:rPr>
          <w:spacing w:val="-1"/>
          <w:sz w:val="24"/>
        </w:rPr>
        <w:t xml:space="preserve"> </w:t>
      </w:r>
      <w:r w:rsidRPr="00643E21">
        <w:rPr>
          <w:sz w:val="24"/>
        </w:rPr>
        <w:t>limited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to:</w:t>
      </w:r>
    </w:p>
    <w:p w14:paraId="595D14A7" w14:textId="77777777" w:rsidR="009A2115" w:rsidRPr="00643E21" w:rsidRDefault="009A2115">
      <w:pPr>
        <w:pStyle w:val="BodyText"/>
        <w:spacing w:before="11"/>
        <w:rPr>
          <w:sz w:val="20"/>
        </w:rPr>
      </w:pPr>
    </w:p>
    <w:p w14:paraId="62EE1D9D" w14:textId="77777777" w:rsidR="009A2115" w:rsidRPr="00643E21" w:rsidRDefault="00817FAA">
      <w:pPr>
        <w:pStyle w:val="ListParagraph"/>
        <w:numPr>
          <w:ilvl w:val="2"/>
          <w:numId w:val="1"/>
        </w:numPr>
        <w:tabs>
          <w:tab w:val="left" w:pos="1981"/>
          <w:tab w:val="left" w:pos="1982"/>
        </w:tabs>
        <w:spacing w:line="292" w:lineRule="exact"/>
        <w:ind w:left="1981" w:hanging="361"/>
        <w:rPr>
          <w:sz w:val="24"/>
        </w:rPr>
      </w:pPr>
      <w:r w:rsidRPr="00643E21">
        <w:rPr>
          <w:sz w:val="24"/>
        </w:rPr>
        <w:t>damage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to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or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theft/loss</w:t>
      </w:r>
      <w:r w:rsidRPr="00643E21">
        <w:rPr>
          <w:spacing w:val="-5"/>
          <w:sz w:val="24"/>
        </w:rPr>
        <w:t xml:space="preserve"> </w:t>
      </w:r>
      <w:r w:rsidRPr="00643E21">
        <w:rPr>
          <w:sz w:val="24"/>
        </w:rPr>
        <w:t>of information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(either</w:t>
      </w:r>
      <w:r w:rsidRPr="00643E21">
        <w:rPr>
          <w:spacing w:val="-5"/>
          <w:sz w:val="24"/>
        </w:rPr>
        <w:t xml:space="preserve"> </w:t>
      </w:r>
      <w:r w:rsidRPr="00643E21">
        <w:rPr>
          <w:sz w:val="24"/>
        </w:rPr>
        <w:t>manual</w:t>
      </w:r>
      <w:r w:rsidRPr="00643E21">
        <w:rPr>
          <w:spacing w:val="-5"/>
          <w:sz w:val="24"/>
        </w:rPr>
        <w:t xml:space="preserve"> </w:t>
      </w:r>
      <w:r w:rsidRPr="00643E21">
        <w:rPr>
          <w:sz w:val="24"/>
        </w:rPr>
        <w:t>or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electronic)</w:t>
      </w:r>
    </w:p>
    <w:p w14:paraId="63F2ECCB" w14:textId="77777777" w:rsidR="009A2115" w:rsidRPr="00643E21" w:rsidRDefault="00817FAA">
      <w:pPr>
        <w:pStyle w:val="ListParagraph"/>
        <w:numPr>
          <w:ilvl w:val="2"/>
          <w:numId w:val="1"/>
        </w:numPr>
        <w:tabs>
          <w:tab w:val="left" w:pos="1981"/>
          <w:tab w:val="left" w:pos="1982"/>
        </w:tabs>
        <w:spacing w:line="292" w:lineRule="exact"/>
        <w:ind w:left="1981" w:hanging="361"/>
        <w:rPr>
          <w:sz w:val="24"/>
        </w:rPr>
      </w:pPr>
      <w:r w:rsidRPr="00643E21">
        <w:rPr>
          <w:sz w:val="24"/>
        </w:rPr>
        <w:t>damage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to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or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theft/loss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of IT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equipment</w:t>
      </w:r>
    </w:p>
    <w:p w14:paraId="79732300" w14:textId="77777777" w:rsidR="009A2115" w:rsidRPr="00643E21" w:rsidRDefault="00817FAA">
      <w:pPr>
        <w:pStyle w:val="ListParagraph"/>
        <w:numPr>
          <w:ilvl w:val="2"/>
          <w:numId w:val="1"/>
        </w:numPr>
        <w:tabs>
          <w:tab w:val="left" w:pos="1981"/>
          <w:tab w:val="left" w:pos="1982"/>
        </w:tabs>
        <w:spacing w:line="293" w:lineRule="exact"/>
        <w:ind w:left="1981" w:hanging="361"/>
        <w:rPr>
          <w:sz w:val="24"/>
        </w:rPr>
      </w:pPr>
      <w:r w:rsidRPr="00643E21">
        <w:rPr>
          <w:sz w:val="24"/>
        </w:rPr>
        <w:t>the</w:t>
      </w:r>
      <w:r w:rsidRPr="00643E21">
        <w:rPr>
          <w:spacing w:val="-5"/>
          <w:sz w:val="24"/>
        </w:rPr>
        <w:t xml:space="preserve"> </w:t>
      </w:r>
      <w:r w:rsidRPr="00643E21">
        <w:rPr>
          <w:sz w:val="24"/>
        </w:rPr>
        <w:t>finding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of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confidential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information/records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in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a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public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area</w:t>
      </w:r>
    </w:p>
    <w:p w14:paraId="5112AF7C" w14:textId="77777777" w:rsidR="009A2115" w:rsidRPr="00643E21" w:rsidRDefault="00817FAA">
      <w:pPr>
        <w:pStyle w:val="ListParagraph"/>
        <w:numPr>
          <w:ilvl w:val="2"/>
          <w:numId w:val="1"/>
        </w:numPr>
        <w:tabs>
          <w:tab w:val="left" w:pos="1981"/>
          <w:tab w:val="left" w:pos="1982"/>
        </w:tabs>
        <w:spacing w:line="293" w:lineRule="exact"/>
        <w:ind w:left="1981" w:hanging="361"/>
        <w:rPr>
          <w:sz w:val="24"/>
        </w:rPr>
      </w:pPr>
      <w:r w:rsidRPr="00643E21">
        <w:rPr>
          <w:sz w:val="24"/>
        </w:rPr>
        <w:t>poor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disposal</w:t>
      </w:r>
      <w:r w:rsidRPr="00643E21">
        <w:rPr>
          <w:spacing w:val="-5"/>
          <w:sz w:val="24"/>
        </w:rPr>
        <w:t xml:space="preserve"> </w:t>
      </w:r>
      <w:r w:rsidRPr="00643E21">
        <w:rPr>
          <w:sz w:val="24"/>
        </w:rPr>
        <w:t>of</w:t>
      </w:r>
      <w:r w:rsidRPr="00643E21">
        <w:rPr>
          <w:spacing w:val="-1"/>
          <w:sz w:val="24"/>
        </w:rPr>
        <w:t xml:space="preserve"> </w:t>
      </w:r>
      <w:r w:rsidRPr="00643E21">
        <w:rPr>
          <w:sz w:val="24"/>
        </w:rPr>
        <w:t>confidential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waste</w:t>
      </w:r>
    </w:p>
    <w:p w14:paraId="54E304E2" w14:textId="77777777" w:rsidR="009A2115" w:rsidRPr="00643E21" w:rsidRDefault="00817FAA">
      <w:pPr>
        <w:pStyle w:val="ListParagraph"/>
        <w:numPr>
          <w:ilvl w:val="2"/>
          <w:numId w:val="1"/>
        </w:numPr>
        <w:tabs>
          <w:tab w:val="left" w:pos="1981"/>
          <w:tab w:val="left" w:pos="1982"/>
        </w:tabs>
        <w:spacing w:line="292" w:lineRule="exact"/>
        <w:ind w:left="1981" w:hanging="361"/>
        <w:rPr>
          <w:sz w:val="24"/>
        </w:rPr>
      </w:pPr>
      <w:r w:rsidRPr="00643E21">
        <w:rPr>
          <w:sz w:val="24"/>
        </w:rPr>
        <w:t>unauthorised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access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to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information</w:t>
      </w:r>
    </w:p>
    <w:p w14:paraId="243F2DF7" w14:textId="77777777" w:rsidR="009A2115" w:rsidRPr="00643E21" w:rsidRDefault="00817FAA">
      <w:pPr>
        <w:pStyle w:val="ListParagraph"/>
        <w:numPr>
          <w:ilvl w:val="2"/>
          <w:numId w:val="1"/>
        </w:numPr>
        <w:tabs>
          <w:tab w:val="left" w:pos="1981"/>
          <w:tab w:val="left" w:pos="1982"/>
        </w:tabs>
        <w:spacing w:line="292" w:lineRule="exact"/>
        <w:ind w:left="1981" w:hanging="361"/>
        <w:rPr>
          <w:sz w:val="24"/>
        </w:rPr>
      </w:pPr>
      <w:r w:rsidRPr="00643E21">
        <w:rPr>
          <w:sz w:val="24"/>
        </w:rPr>
        <w:t>transfer</w:t>
      </w:r>
      <w:r w:rsidRPr="00643E21">
        <w:rPr>
          <w:spacing w:val="-5"/>
          <w:sz w:val="24"/>
        </w:rPr>
        <w:t xml:space="preserve"> </w:t>
      </w:r>
      <w:r w:rsidRPr="00643E21">
        <w:rPr>
          <w:sz w:val="24"/>
        </w:rPr>
        <w:t>of</w:t>
      </w:r>
      <w:r w:rsidRPr="00643E21">
        <w:rPr>
          <w:spacing w:val="1"/>
          <w:sz w:val="24"/>
        </w:rPr>
        <w:t xml:space="preserve"> </w:t>
      </w:r>
      <w:r w:rsidRPr="00643E21">
        <w:rPr>
          <w:sz w:val="24"/>
        </w:rPr>
        <w:t>information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to</w:t>
      </w:r>
      <w:r w:rsidRPr="00643E21">
        <w:rPr>
          <w:spacing w:val="-1"/>
          <w:sz w:val="24"/>
        </w:rPr>
        <w:t xml:space="preserve"> </w:t>
      </w:r>
      <w:r w:rsidRPr="00643E21">
        <w:rPr>
          <w:sz w:val="24"/>
        </w:rPr>
        <w:t>the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wrong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person</w:t>
      </w:r>
      <w:r w:rsidRPr="00643E21">
        <w:rPr>
          <w:spacing w:val="-1"/>
          <w:sz w:val="24"/>
        </w:rPr>
        <w:t xml:space="preserve"> </w:t>
      </w:r>
      <w:r w:rsidRPr="00643E21">
        <w:rPr>
          <w:sz w:val="24"/>
        </w:rPr>
        <w:t>(by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email,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fax,</w:t>
      </w:r>
      <w:r w:rsidRPr="00643E21">
        <w:rPr>
          <w:spacing w:val="-1"/>
          <w:sz w:val="24"/>
        </w:rPr>
        <w:t xml:space="preserve"> </w:t>
      </w:r>
      <w:r w:rsidRPr="00643E21">
        <w:rPr>
          <w:sz w:val="24"/>
        </w:rPr>
        <w:t>post,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or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phone)</w:t>
      </w:r>
    </w:p>
    <w:p w14:paraId="26D32ABC" w14:textId="77777777" w:rsidR="009A2115" w:rsidRPr="00643E21" w:rsidRDefault="00817FAA">
      <w:pPr>
        <w:pStyle w:val="ListParagraph"/>
        <w:numPr>
          <w:ilvl w:val="2"/>
          <w:numId w:val="1"/>
        </w:numPr>
        <w:tabs>
          <w:tab w:val="left" w:pos="1981"/>
          <w:tab w:val="left" w:pos="1982"/>
        </w:tabs>
        <w:ind w:left="1981" w:right="1379"/>
        <w:rPr>
          <w:sz w:val="24"/>
        </w:rPr>
      </w:pPr>
      <w:r w:rsidRPr="00643E21">
        <w:rPr>
          <w:sz w:val="24"/>
        </w:rPr>
        <w:t>receiving of information (such as by email or phone) meant for someone</w:t>
      </w:r>
      <w:r w:rsidRPr="00643E21">
        <w:rPr>
          <w:spacing w:val="-64"/>
          <w:sz w:val="24"/>
        </w:rPr>
        <w:t xml:space="preserve"> </w:t>
      </w:r>
      <w:r w:rsidRPr="00643E21">
        <w:rPr>
          <w:sz w:val="24"/>
        </w:rPr>
        <w:t>else</w:t>
      </w:r>
    </w:p>
    <w:p w14:paraId="0E1B2526" w14:textId="77777777" w:rsidR="009A2115" w:rsidRPr="00643E21" w:rsidRDefault="00817FAA">
      <w:pPr>
        <w:pStyle w:val="ListParagraph"/>
        <w:numPr>
          <w:ilvl w:val="2"/>
          <w:numId w:val="1"/>
        </w:numPr>
        <w:tabs>
          <w:tab w:val="left" w:pos="1981"/>
          <w:tab w:val="left" w:pos="1982"/>
        </w:tabs>
        <w:spacing w:line="292" w:lineRule="exact"/>
        <w:ind w:left="1981" w:hanging="361"/>
        <w:rPr>
          <w:sz w:val="24"/>
        </w:rPr>
      </w:pPr>
      <w:r w:rsidRPr="00643E21">
        <w:rPr>
          <w:sz w:val="24"/>
        </w:rPr>
        <w:t>sharing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of</w:t>
      </w:r>
      <w:r w:rsidRPr="00643E21">
        <w:rPr>
          <w:spacing w:val="3"/>
          <w:sz w:val="24"/>
        </w:rPr>
        <w:t xml:space="preserve"> </w:t>
      </w:r>
      <w:r w:rsidRPr="00643E21">
        <w:rPr>
          <w:sz w:val="24"/>
        </w:rPr>
        <w:t>network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IDs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and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passwords.</w:t>
      </w:r>
    </w:p>
    <w:p w14:paraId="426CD4C8" w14:textId="77777777" w:rsidR="009A2115" w:rsidRPr="00643E21" w:rsidRDefault="00817FAA">
      <w:pPr>
        <w:pStyle w:val="ListParagraph"/>
        <w:numPr>
          <w:ilvl w:val="2"/>
          <w:numId w:val="1"/>
        </w:numPr>
        <w:tabs>
          <w:tab w:val="left" w:pos="1981"/>
          <w:tab w:val="left" w:pos="1982"/>
        </w:tabs>
        <w:spacing w:before="1" w:line="237" w:lineRule="auto"/>
        <w:ind w:left="1981" w:right="1056"/>
        <w:rPr>
          <w:sz w:val="24"/>
        </w:rPr>
      </w:pPr>
      <w:r w:rsidRPr="00643E21">
        <w:rPr>
          <w:sz w:val="24"/>
        </w:rPr>
        <w:t>Information being placed on services outside the UK (e.g. web services run</w:t>
      </w:r>
      <w:r w:rsidRPr="00643E21">
        <w:rPr>
          <w:spacing w:val="-64"/>
          <w:sz w:val="24"/>
        </w:rPr>
        <w:t xml:space="preserve"> </w:t>
      </w:r>
      <w:r w:rsidRPr="00643E21">
        <w:rPr>
          <w:sz w:val="24"/>
        </w:rPr>
        <w:t>from the USA), or services that have not been reviewed and agreed as</w:t>
      </w:r>
      <w:r w:rsidRPr="00643E21">
        <w:rPr>
          <w:spacing w:val="1"/>
          <w:sz w:val="24"/>
        </w:rPr>
        <w:t xml:space="preserve"> </w:t>
      </w:r>
      <w:r w:rsidRPr="00643E21">
        <w:rPr>
          <w:sz w:val="24"/>
        </w:rPr>
        <w:t>within the legislation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by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the DPO</w:t>
      </w:r>
    </w:p>
    <w:p w14:paraId="642BDC6A" w14:textId="77777777" w:rsidR="009A2115" w:rsidRPr="00643E21" w:rsidRDefault="00817FAA">
      <w:pPr>
        <w:pStyle w:val="ListParagraph"/>
        <w:numPr>
          <w:ilvl w:val="2"/>
          <w:numId w:val="1"/>
        </w:numPr>
        <w:tabs>
          <w:tab w:val="left" w:pos="1981"/>
          <w:tab w:val="left" w:pos="1982"/>
        </w:tabs>
        <w:spacing w:before="3"/>
        <w:ind w:left="1981" w:hanging="361"/>
        <w:rPr>
          <w:sz w:val="24"/>
        </w:rPr>
      </w:pPr>
      <w:r w:rsidRPr="00643E21">
        <w:rPr>
          <w:sz w:val="24"/>
        </w:rPr>
        <w:t>the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disclosure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of</w:t>
      </w:r>
      <w:r w:rsidRPr="00643E21">
        <w:rPr>
          <w:spacing w:val="1"/>
          <w:sz w:val="24"/>
        </w:rPr>
        <w:t xml:space="preserve"> </w:t>
      </w:r>
      <w:r w:rsidRPr="00643E21">
        <w:rPr>
          <w:sz w:val="24"/>
        </w:rPr>
        <w:t>confidential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information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to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any</w:t>
      </w:r>
      <w:r w:rsidRPr="00643E21">
        <w:rPr>
          <w:spacing w:val="-5"/>
          <w:sz w:val="24"/>
        </w:rPr>
        <w:t xml:space="preserve"> </w:t>
      </w:r>
      <w:r w:rsidRPr="00643E21">
        <w:rPr>
          <w:sz w:val="24"/>
        </w:rPr>
        <w:t>unauthorised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individual</w:t>
      </w:r>
    </w:p>
    <w:p w14:paraId="01B3AD99" w14:textId="77777777" w:rsidR="009A2115" w:rsidRPr="00643E21" w:rsidRDefault="009A2115">
      <w:pPr>
        <w:pStyle w:val="BodyText"/>
        <w:rPr>
          <w:sz w:val="28"/>
        </w:rPr>
      </w:pPr>
    </w:p>
    <w:p w14:paraId="651766F3" w14:textId="77777777" w:rsidR="009A2115" w:rsidRPr="00643E21" w:rsidRDefault="00817FAA">
      <w:pPr>
        <w:pStyle w:val="ListParagraph"/>
        <w:numPr>
          <w:ilvl w:val="1"/>
          <w:numId w:val="1"/>
        </w:numPr>
        <w:tabs>
          <w:tab w:val="left" w:pos="1753"/>
          <w:tab w:val="left" w:pos="1754"/>
        </w:tabs>
        <w:spacing w:before="192"/>
        <w:ind w:right="1047"/>
        <w:rPr>
          <w:sz w:val="24"/>
        </w:rPr>
      </w:pPr>
      <w:r w:rsidRPr="00643E21">
        <w:rPr>
          <w:sz w:val="24"/>
        </w:rPr>
        <w:t>Every incident must be taken seriously and reported according to the process</w:t>
      </w:r>
      <w:r w:rsidRPr="00643E21">
        <w:rPr>
          <w:spacing w:val="-64"/>
          <w:sz w:val="24"/>
        </w:rPr>
        <w:t xml:space="preserve"> </w:t>
      </w:r>
      <w:r w:rsidRPr="00643E21">
        <w:rPr>
          <w:sz w:val="24"/>
        </w:rPr>
        <w:t>identified in this document. If there is any doubt about what constitutes a</w:t>
      </w:r>
      <w:r w:rsidRPr="00643E21">
        <w:rPr>
          <w:spacing w:val="1"/>
          <w:sz w:val="24"/>
        </w:rPr>
        <w:t xml:space="preserve"> </w:t>
      </w:r>
      <w:r w:rsidRPr="00643E21">
        <w:rPr>
          <w:sz w:val="24"/>
        </w:rPr>
        <w:t>security incident, staff should contact the ICT Security Analyst or the</w:t>
      </w:r>
      <w:r w:rsidRPr="00643E21">
        <w:rPr>
          <w:spacing w:val="1"/>
          <w:sz w:val="24"/>
        </w:rPr>
        <w:t xml:space="preserve"> </w:t>
      </w:r>
      <w:r w:rsidRPr="00643E21">
        <w:rPr>
          <w:sz w:val="24"/>
        </w:rPr>
        <w:t>Corporate Systems Assurance Manager or the Departmental Data</w:t>
      </w:r>
      <w:r w:rsidRPr="00643E21">
        <w:rPr>
          <w:spacing w:val="1"/>
          <w:sz w:val="24"/>
        </w:rPr>
        <w:t xml:space="preserve"> </w:t>
      </w:r>
      <w:r w:rsidRPr="00643E21">
        <w:rPr>
          <w:sz w:val="24"/>
        </w:rPr>
        <w:t>Coordinator.</w:t>
      </w:r>
    </w:p>
    <w:p w14:paraId="4DD5641A" w14:textId="77777777" w:rsidR="009A2115" w:rsidRPr="00643E21" w:rsidRDefault="009A2115">
      <w:pPr>
        <w:pStyle w:val="BodyText"/>
        <w:rPr>
          <w:sz w:val="21"/>
        </w:rPr>
      </w:pPr>
    </w:p>
    <w:p w14:paraId="0E6E128A" w14:textId="77777777" w:rsidR="009A2115" w:rsidRPr="00643E21" w:rsidRDefault="00817FAA">
      <w:pPr>
        <w:pStyle w:val="Heading1"/>
        <w:numPr>
          <w:ilvl w:val="0"/>
          <w:numId w:val="1"/>
        </w:numPr>
        <w:tabs>
          <w:tab w:val="left" w:pos="1753"/>
          <w:tab w:val="left" w:pos="1754"/>
        </w:tabs>
        <w:ind w:hanging="853"/>
      </w:pPr>
      <w:bookmarkStart w:id="10" w:name="6._Staff_Training_and_Awareness"/>
      <w:bookmarkStart w:id="11" w:name="_bookmark5"/>
      <w:bookmarkEnd w:id="10"/>
      <w:bookmarkEnd w:id="11"/>
      <w:r w:rsidRPr="00643E21">
        <w:t>Staff</w:t>
      </w:r>
      <w:r w:rsidRPr="00643E21">
        <w:rPr>
          <w:spacing w:val="-6"/>
        </w:rPr>
        <w:t xml:space="preserve"> </w:t>
      </w:r>
      <w:r w:rsidRPr="00643E21">
        <w:t>Training</w:t>
      </w:r>
      <w:r w:rsidRPr="00643E21">
        <w:rPr>
          <w:spacing w:val="-5"/>
        </w:rPr>
        <w:t xml:space="preserve"> </w:t>
      </w:r>
      <w:r w:rsidRPr="00643E21">
        <w:t>and</w:t>
      </w:r>
      <w:r w:rsidRPr="00643E21">
        <w:rPr>
          <w:spacing w:val="-4"/>
        </w:rPr>
        <w:t xml:space="preserve"> </w:t>
      </w:r>
      <w:r w:rsidRPr="00643E21">
        <w:t>Awareness</w:t>
      </w:r>
    </w:p>
    <w:p w14:paraId="2FC9EA7C" w14:textId="77777777" w:rsidR="009A2115" w:rsidRPr="00643E21" w:rsidRDefault="00817FAA">
      <w:pPr>
        <w:pStyle w:val="ListParagraph"/>
        <w:numPr>
          <w:ilvl w:val="1"/>
          <w:numId w:val="1"/>
        </w:numPr>
        <w:tabs>
          <w:tab w:val="left" w:pos="1753"/>
          <w:tab w:val="left" w:pos="1754"/>
        </w:tabs>
        <w:spacing w:before="239"/>
        <w:ind w:right="1030"/>
        <w:rPr>
          <w:sz w:val="24"/>
        </w:rPr>
      </w:pPr>
      <w:r w:rsidRPr="00643E21">
        <w:rPr>
          <w:rFonts w:ascii="Arial"/>
          <w:b/>
          <w:sz w:val="24"/>
        </w:rPr>
        <w:t xml:space="preserve">All school workforce </w:t>
      </w:r>
      <w:proofErr w:type="gramStart"/>
      <w:r w:rsidRPr="00643E21">
        <w:rPr>
          <w:sz w:val="24"/>
        </w:rPr>
        <w:t>have</w:t>
      </w:r>
      <w:proofErr w:type="gramEnd"/>
      <w:r w:rsidRPr="00643E21">
        <w:rPr>
          <w:sz w:val="24"/>
        </w:rPr>
        <w:t xml:space="preserve"> a responsibility to ensure that they and the staff</w:t>
      </w:r>
      <w:r w:rsidRPr="00643E21">
        <w:rPr>
          <w:spacing w:val="1"/>
          <w:sz w:val="24"/>
        </w:rPr>
        <w:t xml:space="preserve"> </w:t>
      </w:r>
      <w:r w:rsidRPr="00643E21">
        <w:rPr>
          <w:sz w:val="24"/>
        </w:rPr>
        <w:t>they manage understanding of the requirements of the legislation so that they</w:t>
      </w:r>
      <w:r w:rsidRPr="00643E21">
        <w:rPr>
          <w:spacing w:val="-64"/>
          <w:sz w:val="24"/>
        </w:rPr>
        <w:t xml:space="preserve"> </w:t>
      </w:r>
      <w:r w:rsidRPr="00643E21">
        <w:rPr>
          <w:sz w:val="24"/>
        </w:rPr>
        <w:t>are</w:t>
      </w:r>
      <w:r w:rsidRPr="00643E21">
        <w:rPr>
          <w:spacing w:val="-1"/>
          <w:sz w:val="24"/>
        </w:rPr>
        <w:t xml:space="preserve"> </w:t>
      </w:r>
      <w:r w:rsidRPr="00643E21">
        <w:rPr>
          <w:sz w:val="24"/>
        </w:rPr>
        <w:t>able to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comply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with</w:t>
      </w:r>
      <w:r w:rsidRPr="00643E21">
        <w:rPr>
          <w:spacing w:val="5"/>
          <w:sz w:val="24"/>
        </w:rPr>
        <w:t xml:space="preserve"> </w:t>
      </w:r>
      <w:r w:rsidRPr="00643E21">
        <w:rPr>
          <w:sz w:val="24"/>
        </w:rPr>
        <w:t>the requirements.</w:t>
      </w:r>
    </w:p>
    <w:p w14:paraId="70357348" w14:textId="77777777" w:rsidR="009A2115" w:rsidRPr="00643E21" w:rsidRDefault="009A2115">
      <w:pPr>
        <w:pStyle w:val="BodyText"/>
        <w:spacing w:before="10"/>
        <w:rPr>
          <w:sz w:val="20"/>
        </w:rPr>
      </w:pPr>
    </w:p>
    <w:p w14:paraId="4D9481FF" w14:textId="77777777" w:rsidR="009A2115" w:rsidRPr="00643E21" w:rsidRDefault="00817FAA">
      <w:pPr>
        <w:pStyle w:val="ListParagraph"/>
        <w:numPr>
          <w:ilvl w:val="1"/>
          <w:numId w:val="1"/>
        </w:numPr>
        <w:tabs>
          <w:tab w:val="left" w:pos="1753"/>
          <w:tab w:val="left" w:pos="1754"/>
        </w:tabs>
        <w:ind w:right="1976"/>
        <w:rPr>
          <w:sz w:val="24"/>
        </w:rPr>
      </w:pPr>
      <w:r w:rsidRPr="00643E21">
        <w:rPr>
          <w:sz w:val="24"/>
        </w:rPr>
        <w:t>Contractors and agents working on behalf of the School should have</w:t>
      </w:r>
      <w:r w:rsidRPr="00643E21">
        <w:rPr>
          <w:spacing w:val="-64"/>
          <w:sz w:val="24"/>
        </w:rPr>
        <w:t xml:space="preserve"> </w:t>
      </w:r>
      <w:r w:rsidRPr="00643E21">
        <w:rPr>
          <w:sz w:val="24"/>
        </w:rPr>
        <w:t>reference to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this procedure</w:t>
      </w:r>
      <w:r w:rsidRPr="00643E21">
        <w:rPr>
          <w:spacing w:val="1"/>
          <w:sz w:val="24"/>
        </w:rPr>
        <w:t xml:space="preserve"> </w:t>
      </w:r>
      <w:r w:rsidRPr="00643E21">
        <w:rPr>
          <w:sz w:val="24"/>
        </w:rPr>
        <w:t>in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their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contracts.</w:t>
      </w:r>
    </w:p>
    <w:p w14:paraId="554C02C1" w14:textId="77777777" w:rsidR="009A2115" w:rsidRPr="00643E21" w:rsidRDefault="009A2115">
      <w:pPr>
        <w:pStyle w:val="BodyText"/>
        <w:spacing w:before="10"/>
        <w:rPr>
          <w:sz w:val="20"/>
        </w:rPr>
      </w:pPr>
    </w:p>
    <w:p w14:paraId="60128E43" w14:textId="77777777" w:rsidR="009A2115" w:rsidRPr="00643E21" w:rsidRDefault="00817FAA">
      <w:pPr>
        <w:pStyle w:val="ListParagraph"/>
        <w:numPr>
          <w:ilvl w:val="1"/>
          <w:numId w:val="1"/>
        </w:numPr>
        <w:tabs>
          <w:tab w:val="left" w:pos="1753"/>
          <w:tab w:val="left" w:pos="1754"/>
        </w:tabs>
        <w:ind w:right="1094"/>
        <w:rPr>
          <w:sz w:val="24"/>
        </w:rPr>
      </w:pPr>
      <w:r w:rsidRPr="00643E21">
        <w:rPr>
          <w:sz w:val="24"/>
        </w:rPr>
        <w:t>School workforce must be made aware that if they discover something that</w:t>
      </w:r>
      <w:r w:rsidRPr="00643E21">
        <w:rPr>
          <w:spacing w:val="1"/>
          <w:sz w:val="24"/>
        </w:rPr>
        <w:t xml:space="preserve"> </w:t>
      </w:r>
      <w:r w:rsidRPr="00643E21">
        <w:rPr>
          <w:sz w:val="24"/>
        </w:rPr>
        <w:t>could be considered as a security incident, suspected incident or near miss it</w:t>
      </w:r>
      <w:r w:rsidRPr="00643E21">
        <w:rPr>
          <w:spacing w:val="-64"/>
          <w:sz w:val="24"/>
        </w:rPr>
        <w:t xml:space="preserve"> </w:t>
      </w:r>
      <w:r w:rsidRPr="00643E21">
        <w:rPr>
          <w:sz w:val="24"/>
        </w:rPr>
        <w:t>must be reported immediately to their line manager and an information</w:t>
      </w:r>
      <w:r w:rsidRPr="00643E21">
        <w:rPr>
          <w:spacing w:val="1"/>
          <w:sz w:val="24"/>
        </w:rPr>
        <w:t xml:space="preserve"> </w:t>
      </w:r>
      <w:r w:rsidRPr="00643E21">
        <w:rPr>
          <w:sz w:val="24"/>
        </w:rPr>
        <w:t>loss/breach of security incident reporting form completed by the person who</w:t>
      </w:r>
      <w:r w:rsidRPr="00643E21">
        <w:rPr>
          <w:spacing w:val="1"/>
          <w:sz w:val="24"/>
        </w:rPr>
        <w:t xml:space="preserve"> </w:t>
      </w:r>
      <w:r w:rsidRPr="00643E21">
        <w:rPr>
          <w:sz w:val="24"/>
        </w:rPr>
        <w:t>makes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the discovery.</w:t>
      </w:r>
    </w:p>
    <w:p w14:paraId="42E88C9D" w14:textId="77777777" w:rsidR="009A2115" w:rsidRPr="00643E21" w:rsidRDefault="009A2115">
      <w:pPr>
        <w:pStyle w:val="BodyText"/>
        <w:spacing w:before="10"/>
        <w:rPr>
          <w:sz w:val="20"/>
        </w:rPr>
      </w:pPr>
    </w:p>
    <w:p w14:paraId="6E672891" w14:textId="77777777" w:rsidR="009A2115" w:rsidRPr="00643E21" w:rsidRDefault="00817FAA">
      <w:pPr>
        <w:pStyle w:val="ListParagraph"/>
        <w:numPr>
          <w:ilvl w:val="1"/>
          <w:numId w:val="1"/>
        </w:numPr>
        <w:tabs>
          <w:tab w:val="left" w:pos="1753"/>
          <w:tab w:val="left" w:pos="1754"/>
        </w:tabs>
        <w:spacing w:before="1"/>
        <w:ind w:right="1180"/>
        <w:rPr>
          <w:sz w:val="24"/>
        </w:rPr>
      </w:pPr>
      <w:r w:rsidRPr="00643E21">
        <w:rPr>
          <w:sz w:val="24"/>
        </w:rPr>
        <w:t>If the member of staff prefers to remain anonymous, a name need not be</w:t>
      </w:r>
      <w:r w:rsidRPr="00643E21">
        <w:rPr>
          <w:spacing w:val="1"/>
          <w:sz w:val="24"/>
        </w:rPr>
        <w:t xml:space="preserve"> </w:t>
      </w:r>
      <w:r w:rsidRPr="00643E21">
        <w:rPr>
          <w:sz w:val="24"/>
        </w:rPr>
        <w:t>supplied. An individual is not usually entitled to know what is recorded about</w:t>
      </w:r>
      <w:r w:rsidRPr="00643E21">
        <w:rPr>
          <w:spacing w:val="-64"/>
          <w:sz w:val="24"/>
        </w:rPr>
        <w:t xml:space="preserve"> </w:t>
      </w:r>
      <w:r w:rsidRPr="00643E21">
        <w:rPr>
          <w:sz w:val="24"/>
        </w:rPr>
        <w:t>another</w:t>
      </w:r>
      <w:r w:rsidRPr="00643E21">
        <w:rPr>
          <w:spacing w:val="-1"/>
          <w:sz w:val="24"/>
        </w:rPr>
        <w:t xml:space="preserve"> </w:t>
      </w:r>
      <w:r w:rsidRPr="00643E21">
        <w:rPr>
          <w:sz w:val="24"/>
        </w:rPr>
        <w:t>individual</w:t>
      </w:r>
      <w:r w:rsidRPr="00643E21">
        <w:rPr>
          <w:spacing w:val="-1"/>
          <w:sz w:val="24"/>
        </w:rPr>
        <w:t xml:space="preserve"> </w:t>
      </w:r>
      <w:r w:rsidRPr="00643E21">
        <w:rPr>
          <w:sz w:val="24"/>
        </w:rPr>
        <w:t>without their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consent.</w:t>
      </w:r>
    </w:p>
    <w:p w14:paraId="068C3219" w14:textId="77777777" w:rsidR="009A2115" w:rsidRPr="00643E21" w:rsidRDefault="009A2115">
      <w:pPr>
        <w:rPr>
          <w:sz w:val="24"/>
        </w:rPr>
        <w:sectPr w:rsidR="009A2115" w:rsidRPr="00643E21">
          <w:pgSz w:w="11910" w:h="16840"/>
          <w:pgMar w:top="860" w:right="440" w:bottom="1580" w:left="460" w:header="0" w:footer="1393" w:gutter="0"/>
          <w:cols w:space="720"/>
        </w:sectPr>
      </w:pPr>
    </w:p>
    <w:p w14:paraId="4B6AA074" w14:textId="3E0E666A" w:rsidR="009A2115" w:rsidRPr="00643E21" w:rsidRDefault="00817FAA">
      <w:pPr>
        <w:pStyle w:val="ListParagraph"/>
        <w:numPr>
          <w:ilvl w:val="1"/>
          <w:numId w:val="1"/>
        </w:numPr>
        <w:tabs>
          <w:tab w:val="left" w:pos="1753"/>
          <w:tab w:val="left" w:pos="1754"/>
        </w:tabs>
        <w:spacing w:before="82"/>
        <w:ind w:right="1048"/>
        <w:rPr>
          <w:sz w:val="24"/>
        </w:rPr>
      </w:pPr>
      <w:r w:rsidRPr="00643E21">
        <w:rPr>
          <w:sz w:val="24"/>
        </w:rPr>
        <w:t>This may involve staff reporting observed or suspected incidents or actions of</w:t>
      </w:r>
      <w:r w:rsidRPr="00643E21">
        <w:rPr>
          <w:spacing w:val="-64"/>
          <w:sz w:val="24"/>
        </w:rPr>
        <w:t xml:space="preserve"> </w:t>
      </w:r>
      <w:r w:rsidRPr="00643E21">
        <w:rPr>
          <w:sz w:val="24"/>
        </w:rPr>
        <w:t>others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where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security</w:t>
      </w:r>
      <w:r w:rsidRPr="00643E21">
        <w:rPr>
          <w:spacing w:val="-5"/>
          <w:sz w:val="24"/>
        </w:rPr>
        <w:t xml:space="preserve"> </w:t>
      </w:r>
      <w:r w:rsidRPr="00643E21">
        <w:rPr>
          <w:sz w:val="24"/>
        </w:rPr>
        <w:t>is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threatened.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See</w:t>
      </w:r>
      <w:r w:rsidRPr="00643E21">
        <w:rPr>
          <w:spacing w:val="1"/>
          <w:sz w:val="24"/>
        </w:rPr>
        <w:t xml:space="preserve"> </w:t>
      </w:r>
      <w:r w:rsidRPr="00643E21">
        <w:rPr>
          <w:sz w:val="24"/>
        </w:rPr>
        <w:t>the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School’</w:t>
      </w:r>
      <w:r w:rsidR="00C27CCD" w:rsidRPr="00643E21">
        <w:rPr>
          <w:sz w:val="24"/>
        </w:rPr>
        <w:t>s Whistleblowing Policy</w:t>
      </w:r>
    </w:p>
    <w:p w14:paraId="549A64E5" w14:textId="77777777" w:rsidR="009A2115" w:rsidRPr="00643E21" w:rsidRDefault="009A2115">
      <w:pPr>
        <w:pStyle w:val="BodyText"/>
        <w:spacing w:before="11"/>
        <w:rPr>
          <w:sz w:val="20"/>
        </w:rPr>
      </w:pPr>
    </w:p>
    <w:p w14:paraId="421D8E77" w14:textId="77777777" w:rsidR="009A2115" w:rsidRPr="00643E21" w:rsidRDefault="00817FAA">
      <w:pPr>
        <w:pStyle w:val="Heading1"/>
        <w:numPr>
          <w:ilvl w:val="0"/>
          <w:numId w:val="1"/>
        </w:numPr>
        <w:tabs>
          <w:tab w:val="left" w:pos="1753"/>
          <w:tab w:val="left" w:pos="1754"/>
        </w:tabs>
        <w:ind w:hanging="853"/>
      </w:pPr>
      <w:bookmarkStart w:id="12" w:name="7._Reporting_of_Incidents_/_Near_Misses"/>
      <w:bookmarkStart w:id="13" w:name="_bookmark6"/>
      <w:bookmarkEnd w:id="12"/>
      <w:bookmarkEnd w:id="13"/>
      <w:r w:rsidRPr="00643E21">
        <w:t>Reporting</w:t>
      </w:r>
      <w:r w:rsidRPr="00643E21">
        <w:rPr>
          <w:spacing w:val="-3"/>
        </w:rPr>
        <w:t xml:space="preserve"> </w:t>
      </w:r>
      <w:r w:rsidRPr="00643E21">
        <w:t>of</w:t>
      </w:r>
      <w:r w:rsidRPr="00643E21">
        <w:rPr>
          <w:spacing w:val="-5"/>
        </w:rPr>
        <w:t xml:space="preserve"> </w:t>
      </w:r>
      <w:r w:rsidRPr="00643E21">
        <w:t>Incidents</w:t>
      </w:r>
      <w:r w:rsidRPr="00643E21">
        <w:rPr>
          <w:spacing w:val="-2"/>
        </w:rPr>
        <w:t xml:space="preserve"> </w:t>
      </w:r>
      <w:r w:rsidRPr="00643E21">
        <w:t>/</w:t>
      </w:r>
      <w:r w:rsidRPr="00643E21">
        <w:rPr>
          <w:spacing w:val="-4"/>
        </w:rPr>
        <w:t xml:space="preserve"> </w:t>
      </w:r>
      <w:r w:rsidRPr="00643E21">
        <w:t>Near</w:t>
      </w:r>
      <w:r w:rsidRPr="00643E21">
        <w:rPr>
          <w:spacing w:val="-6"/>
        </w:rPr>
        <w:t xml:space="preserve"> </w:t>
      </w:r>
      <w:r w:rsidRPr="00643E21">
        <w:t>Misses</w:t>
      </w:r>
    </w:p>
    <w:p w14:paraId="02EF4CF1" w14:textId="77777777" w:rsidR="009A2115" w:rsidRPr="00643E21" w:rsidRDefault="00817FAA">
      <w:pPr>
        <w:pStyle w:val="ListParagraph"/>
        <w:numPr>
          <w:ilvl w:val="1"/>
          <w:numId w:val="1"/>
        </w:numPr>
        <w:tabs>
          <w:tab w:val="left" w:pos="1753"/>
          <w:tab w:val="left" w:pos="1754"/>
        </w:tabs>
        <w:spacing w:before="239"/>
        <w:ind w:right="1221"/>
        <w:rPr>
          <w:sz w:val="24"/>
        </w:rPr>
      </w:pPr>
      <w:r w:rsidRPr="00643E21">
        <w:rPr>
          <w:sz w:val="24"/>
        </w:rPr>
        <w:t>The person reporting an incident or near miss must fill in the Security and</w:t>
      </w:r>
      <w:r w:rsidRPr="00643E21">
        <w:rPr>
          <w:spacing w:val="1"/>
          <w:sz w:val="24"/>
        </w:rPr>
        <w:t xml:space="preserve"> </w:t>
      </w:r>
      <w:r w:rsidRPr="00643E21">
        <w:rPr>
          <w:sz w:val="24"/>
        </w:rPr>
        <w:t>Data Protection Incident reporting form as soon as the incident/near miss is</w:t>
      </w:r>
      <w:r w:rsidRPr="00643E21">
        <w:rPr>
          <w:spacing w:val="-64"/>
          <w:sz w:val="24"/>
        </w:rPr>
        <w:t xml:space="preserve"> </w:t>
      </w:r>
      <w:proofErr w:type="spellStart"/>
      <w:r w:rsidRPr="00643E21">
        <w:rPr>
          <w:sz w:val="24"/>
        </w:rPr>
        <w:t>recognised</w:t>
      </w:r>
      <w:proofErr w:type="spellEnd"/>
      <w:r w:rsidRPr="00643E21">
        <w:rPr>
          <w:sz w:val="24"/>
        </w:rPr>
        <w:t>. It is more important that the incident is reported than all data on</w:t>
      </w:r>
      <w:r w:rsidRPr="00643E21">
        <w:rPr>
          <w:spacing w:val="-64"/>
          <w:sz w:val="24"/>
        </w:rPr>
        <w:t xml:space="preserve"> </w:t>
      </w:r>
      <w:r w:rsidRPr="00643E21">
        <w:rPr>
          <w:sz w:val="24"/>
        </w:rPr>
        <w:t>the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form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be completed.</w:t>
      </w:r>
    </w:p>
    <w:p w14:paraId="316767A2" w14:textId="77777777" w:rsidR="009A2115" w:rsidRPr="00643E21" w:rsidRDefault="009A2115">
      <w:pPr>
        <w:pStyle w:val="BodyText"/>
        <w:spacing w:before="10"/>
        <w:rPr>
          <w:sz w:val="20"/>
        </w:rPr>
      </w:pPr>
    </w:p>
    <w:p w14:paraId="66FF8087" w14:textId="77777777" w:rsidR="009A2115" w:rsidRPr="00643E21" w:rsidRDefault="00817FAA">
      <w:pPr>
        <w:pStyle w:val="ListParagraph"/>
        <w:numPr>
          <w:ilvl w:val="1"/>
          <w:numId w:val="1"/>
        </w:numPr>
        <w:tabs>
          <w:tab w:val="left" w:pos="1753"/>
          <w:tab w:val="left" w:pos="1754"/>
        </w:tabs>
        <w:ind w:right="1047"/>
        <w:rPr>
          <w:sz w:val="24"/>
        </w:rPr>
      </w:pPr>
      <w:r w:rsidRPr="00643E21">
        <w:rPr>
          <w:sz w:val="24"/>
        </w:rPr>
        <w:t>The completed (or partially completed) Security Incident/Risk Reporting Form</w:t>
      </w:r>
      <w:r w:rsidRPr="00643E21">
        <w:rPr>
          <w:spacing w:val="-64"/>
          <w:sz w:val="24"/>
        </w:rPr>
        <w:t xml:space="preserve"> </w:t>
      </w:r>
      <w:r w:rsidRPr="00643E21">
        <w:rPr>
          <w:sz w:val="24"/>
        </w:rPr>
        <w:t>should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be sent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to:</w:t>
      </w:r>
    </w:p>
    <w:p w14:paraId="72F2A13E" w14:textId="77777777" w:rsidR="009A2115" w:rsidRPr="00643E21" w:rsidRDefault="009A2115">
      <w:pPr>
        <w:pStyle w:val="BodyText"/>
        <w:spacing w:before="10"/>
        <w:rPr>
          <w:sz w:val="20"/>
        </w:rPr>
      </w:pPr>
    </w:p>
    <w:p w14:paraId="6120BE6F" w14:textId="77777777" w:rsidR="009A2115" w:rsidRPr="00643E21" w:rsidRDefault="00817FAA">
      <w:pPr>
        <w:pStyle w:val="ListParagraph"/>
        <w:numPr>
          <w:ilvl w:val="2"/>
          <w:numId w:val="1"/>
        </w:numPr>
        <w:tabs>
          <w:tab w:val="left" w:pos="3061"/>
          <w:tab w:val="left" w:pos="3062"/>
        </w:tabs>
        <w:spacing w:before="1" w:line="292" w:lineRule="exact"/>
        <w:ind w:left="3061" w:hanging="361"/>
        <w:rPr>
          <w:sz w:val="24"/>
        </w:rPr>
      </w:pPr>
      <w:r w:rsidRPr="00643E21">
        <w:rPr>
          <w:sz w:val="24"/>
        </w:rPr>
        <w:t>the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head</w:t>
      </w:r>
      <w:r w:rsidRPr="00643E21">
        <w:rPr>
          <w:spacing w:val="-1"/>
          <w:sz w:val="24"/>
        </w:rPr>
        <w:t xml:space="preserve"> </w:t>
      </w:r>
      <w:r w:rsidRPr="00643E21">
        <w:rPr>
          <w:sz w:val="24"/>
        </w:rPr>
        <w:t>teacher</w:t>
      </w:r>
      <w:r w:rsidRPr="00643E21">
        <w:rPr>
          <w:spacing w:val="-1"/>
          <w:sz w:val="24"/>
        </w:rPr>
        <w:t xml:space="preserve"> </w:t>
      </w:r>
      <w:r w:rsidRPr="00643E21">
        <w:rPr>
          <w:sz w:val="24"/>
        </w:rPr>
        <w:t>and</w:t>
      </w:r>
    </w:p>
    <w:p w14:paraId="40368C5B" w14:textId="77777777" w:rsidR="009A2115" w:rsidRPr="00643E21" w:rsidRDefault="00817FAA">
      <w:pPr>
        <w:pStyle w:val="ListParagraph"/>
        <w:numPr>
          <w:ilvl w:val="2"/>
          <w:numId w:val="1"/>
        </w:numPr>
        <w:tabs>
          <w:tab w:val="left" w:pos="3061"/>
          <w:tab w:val="left" w:pos="3062"/>
        </w:tabs>
        <w:spacing w:line="292" w:lineRule="exact"/>
        <w:ind w:left="3061" w:hanging="361"/>
        <w:rPr>
          <w:sz w:val="24"/>
        </w:rPr>
      </w:pPr>
      <w:r w:rsidRPr="00643E21">
        <w:rPr>
          <w:sz w:val="24"/>
        </w:rPr>
        <w:t>the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Data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Protection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Officer</w:t>
      </w:r>
    </w:p>
    <w:p w14:paraId="07B34558" w14:textId="77777777" w:rsidR="009A2115" w:rsidRPr="00643E21" w:rsidRDefault="00817FAA">
      <w:pPr>
        <w:pStyle w:val="ListParagraph"/>
        <w:numPr>
          <w:ilvl w:val="1"/>
          <w:numId w:val="1"/>
        </w:numPr>
        <w:tabs>
          <w:tab w:val="left" w:pos="1753"/>
          <w:tab w:val="left" w:pos="1754"/>
        </w:tabs>
        <w:spacing w:before="238"/>
        <w:ind w:right="1557"/>
        <w:rPr>
          <w:sz w:val="24"/>
        </w:rPr>
      </w:pPr>
      <w:r w:rsidRPr="00643E21">
        <w:rPr>
          <w:sz w:val="24"/>
        </w:rPr>
        <w:t>The DPO will inform Information Governance Board members and/or the</w:t>
      </w:r>
      <w:r w:rsidRPr="00643E21">
        <w:rPr>
          <w:spacing w:val="-64"/>
          <w:sz w:val="24"/>
        </w:rPr>
        <w:t xml:space="preserve"> </w:t>
      </w:r>
      <w:r w:rsidRPr="00643E21">
        <w:rPr>
          <w:sz w:val="24"/>
        </w:rPr>
        <w:t>Caldicott Guardian if appropriate).</w:t>
      </w:r>
    </w:p>
    <w:p w14:paraId="037802FC" w14:textId="77777777" w:rsidR="009A2115" w:rsidRPr="00643E21" w:rsidRDefault="009A2115">
      <w:pPr>
        <w:pStyle w:val="BodyText"/>
        <w:spacing w:before="10"/>
        <w:rPr>
          <w:sz w:val="20"/>
        </w:rPr>
      </w:pPr>
    </w:p>
    <w:p w14:paraId="2E173200" w14:textId="77777777" w:rsidR="009A2115" w:rsidRPr="00643E21" w:rsidRDefault="00817FAA">
      <w:pPr>
        <w:pStyle w:val="ListParagraph"/>
        <w:numPr>
          <w:ilvl w:val="1"/>
          <w:numId w:val="1"/>
        </w:numPr>
        <w:tabs>
          <w:tab w:val="left" w:pos="1753"/>
          <w:tab w:val="left" w:pos="1754"/>
        </w:tabs>
        <w:ind w:hanging="853"/>
        <w:rPr>
          <w:sz w:val="24"/>
        </w:rPr>
      </w:pPr>
      <w:r w:rsidRPr="00643E21">
        <w:rPr>
          <w:sz w:val="24"/>
        </w:rPr>
        <w:t>The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head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teacher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will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inform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the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governing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body.</w:t>
      </w:r>
    </w:p>
    <w:p w14:paraId="4AE5E32C" w14:textId="77777777" w:rsidR="009A2115" w:rsidRPr="00643E21" w:rsidRDefault="009A2115">
      <w:pPr>
        <w:pStyle w:val="BodyText"/>
        <w:spacing w:before="10"/>
        <w:rPr>
          <w:sz w:val="20"/>
        </w:rPr>
      </w:pPr>
    </w:p>
    <w:p w14:paraId="7048D929" w14:textId="77777777" w:rsidR="009A2115" w:rsidRPr="00643E21" w:rsidRDefault="00817FAA">
      <w:pPr>
        <w:pStyle w:val="ListParagraph"/>
        <w:numPr>
          <w:ilvl w:val="1"/>
          <w:numId w:val="1"/>
        </w:numPr>
        <w:tabs>
          <w:tab w:val="left" w:pos="1753"/>
          <w:tab w:val="left" w:pos="1754"/>
        </w:tabs>
        <w:spacing w:before="1"/>
        <w:ind w:right="1297"/>
        <w:rPr>
          <w:sz w:val="24"/>
        </w:rPr>
      </w:pPr>
      <w:r w:rsidRPr="00643E21">
        <w:rPr>
          <w:sz w:val="24"/>
        </w:rPr>
        <w:t>The DPO will assist the school and the head teacher in completing the</w:t>
      </w:r>
      <w:r w:rsidRPr="00643E21">
        <w:rPr>
          <w:spacing w:val="1"/>
          <w:sz w:val="24"/>
        </w:rPr>
        <w:t xml:space="preserve"> </w:t>
      </w:r>
      <w:r w:rsidRPr="00643E21">
        <w:rPr>
          <w:sz w:val="24"/>
        </w:rPr>
        <w:t>incident form, assessing the impact of the incident and reporting to the ICO</w:t>
      </w:r>
      <w:r w:rsidRPr="00643E21">
        <w:rPr>
          <w:spacing w:val="-64"/>
          <w:sz w:val="24"/>
        </w:rPr>
        <w:t xml:space="preserve"> </w:t>
      </w:r>
      <w:r w:rsidRPr="00643E21">
        <w:rPr>
          <w:sz w:val="24"/>
        </w:rPr>
        <w:t>and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data subjects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as</w:t>
      </w:r>
      <w:r w:rsidRPr="00643E21">
        <w:rPr>
          <w:spacing w:val="-1"/>
          <w:sz w:val="24"/>
        </w:rPr>
        <w:t xml:space="preserve"> </w:t>
      </w:r>
      <w:r w:rsidRPr="00643E21">
        <w:rPr>
          <w:sz w:val="24"/>
        </w:rPr>
        <w:t>required.</w:t>
      </w:r>
    </w:p>
    <w:p w14:paraId="35BFF35B" w14:textId="77777777" w:rsidR="009A2115" w:rsidRPr="00643E21" w:rsidRDefault="009A2115">
      <w:pPr>
        <w:pStyle w:val="BodyText"/>
        <w:spacing w:before="10"/>
        <w:rPr>
          <w:sz w:val="20"/>
        </w:rPr>
      </w:pPr>
    </w:p>
    <w:p w14:paraId="1FE7AE78" w14:textId="77777777" w:rsidR="009A2115" w:rsidRPr="00643E21" w:rsidRDefault="00817FAA">
      <w:pPr>
        <w:pStyle w:val="Heading1"/>
        <w:numPr>
          <w:ilvl w:val="0"/>
          <w:numId w:val="1"/>
        </w:numPr>
        <w:tabs>
          <w:tab w:val="left" w:pos="1753"/>
          <w:tab w:val="left" w:pos="1754"/>
        </w:tabs>
        <w:spacing w:before="1"/>
        <w:ind w:hanging="853"/>
      </w:pPr>
      <w:bookmarkStart w:id="14" w:name="8._Recording_of_Incidents"/>
      <w:bookmarkStart w:id="15" w:name="_bookmark7"/>
      <w:bookmarkEnd w:id="14"/>
      <w:bookmarkEnd w:id="15"/>
      <w:r w:rsidRPr="00643E21">
        <w:t>Recording</w:t>
      </w:r>
      <w:r w:rsidRPr="00643E21">
        <w:rPr>
          <w:spacing w:val="-8"/>
        </w:rPr>
        <w:t xml:space="preserve"> </w:t>
      </w:r>
      <w:r w:rsidRPr="00643E21">
        <w:t>of</w:t>
      </w:r>
      <w:r w:rsidRPr="00643E21">
        <w:rPr>
          <w:spacing w:val="-9"/>
        </w:rPr>
        <w:t xml:space="preserve"> </w:t>
      </w:r>
      <w:r w:rsidRPr="00643E21">
        <w:t>Incidents</w:t>
      </w:r>
    </w:p>
    <w:p w14:paraId="161D0537" w14:textId="77777777" w:rsidR="009A2115" w:rsidRPr="00643E21" w:rsidRDefault="00817FAA">
      <w:pPr>
        <w:pStyle w:val="ListParagraph"/>
        <w:numPr>
          <w:ilvl w:val="1"/>
          <w:numId w:val="1"/>
        </w:numPr>
        <w:tabs>
          <w:tab w:val="left" w:pos="1753"/>
          <w:tab w:val="left" w:pos="1754"/>
        </w:tabs>
        <w:spacing w:before="238"/>
        <w:ind w:right="1322"/>
        <w:rPr>
          <w:sz w:val="24"/>
        </w:rPr>
      </w:pPr>
      <w:r w:rsidRPr="00643E21">
        <w:rPr>
          <w:sz w:val="24"/>
        </w:rPr>
        <w:t>Details of incidents will be recorded in the DPO monitoring spreadsheet for</w:t>
      </w:r>
      <w:r w:rsidRPr="00643E21">
        <w:rPr>
          <w:spacing w:val="-64"/>
          <w:sz w:val="24"/>
        </w:rPr>
        <w:t xml:space="preserve"> </w:t>
      </w:r>
      <w:r w:rsidRPr="00643E21">
        <w:rPr>
          <w:sz w:val="24"/>
        </w:rPr>
        <w:t>monitoring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and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reporting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purposes.</w:t>
      </w:r>
    </w:p>
    <w:p w14:paraId="725DDDBA" w14:textId="77777777" w:rsidR="009A2115" w:rsidRPr="00643E21" w:rsidRDefault="009A2115">
      <w:pPr>
        <w:pStyle w:val="BodyText"/>
        <w:spacing w:before="11"/>
        <w:rPr>
          <w:sz w:val="20"/>
        </w:rPr>
      </w:pPr>
    </w:p>
    <w:p w14:paraId="1610251B" w14:textId="7C1592B3" w:rsidR="009A2115" w:rsidRPr="00643E21" w:rsidRDefault="00817FAA">
      <w:pPr>
        <w:pStyle w:val="ListParagraph"/>
        <w:numPr>
          <w:ilvl w:val="1"/>
          <w:numId w:val="1"/>
        </w:numPr>
        <w:tabs>
          <w:tab w:val="left" w:pos="1753"/>
          <w:tab w:val="left" w:pos="1754"/>
        </w:tabs>
        <w:ind w:right="1110"/>
        <w:rPr>
          <w:sz w:val="24"/>
        </w:rPr>
      </w:pPr>
      <w:r w:rsidRPr="00643E21">
        <w:rPr>
          <w:sz w:val="24"/>
        </w:rPr>
        <w:t>The Information Security Incident/Risk Reporting Form, with any associated</w:t>
      </w:r>
      <w:r w:rsidRPr="00643E21">
        <w:rPr>
          <w:spacing w:val="1"/>
          <w:sz w:val="24"/>
        </w:rPr>
        <w:t xml:space="preserve"> </w:t>
      </w:r>
      <w:r w:rsidRPr="00643E21">
        <w:rPr>
          <w:sz w:val="24"/>
        </w:rPr>
        <w:t>documents,</w:t>
      </w:r>
      <w:r w:rsidRPr="00643E21">
        <w:rPr>
          <w:spacing w:val="-1"/>
          <w:sz w:val="24"/>
        </w:rPr>
        <w:t xml:space="preserve"> </w:t>
      </w:r>
      <w:r w:rsidRPr="00643E21">
        <w:rPr>
          <w:sz w:val="24"/>
        </w:rPr>
        <w:t>will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be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retained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in</w:t>
      </w:r>
      <w:r w:rsidRPr="00643E21">
        <w:rPr>
          <w:spacing w:val="-5"/>
          <w:sz w:val="24"/>
        </w:rPr>
        <w:t xml:space="preserve"> </w:t>
      </w:r>
      <w:r w:rsidRPr="00643E21">
        <w:rPr>
          <w:sz w:val="24"/>
        </w:rPr>
        <w:t>accordance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with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the</w:t>
      </w:r>
      <w:r w:rsidRPr="00643E21">
        <w:rPr>
          <w:spacing w:val="2"/>
          <w:sz w:val="24"/>
        </w:rPr>
        <w:t xml:space="preserve"> </w:t>
      </w:r>
      <w:r w:rsidRPr="00643E21">
        <w:rPr>
          <w:sz w:val="24"/>
        </w:rPr>
        <w:t>School</w:t>
      </w:r>
      <w:r w:rsidR="00C27CCD" w:rsidRPr="00643E21">
        <w:rPr>
          <w:sz w:val="24"/>
        </w:rPr>
        <w:t>’s Data Retention Policy</w:t>
      </w:r>
    </w:p>
    <w:p w14:paraId="046C2C18" w14:textId="77777777" w:rsidR="009A2115" w:rsidRPr="00643E21" w:rsidRDefault="009A2115">
      <w:pPr>
        <w:pStyle w:val="BodyText"/>
        <w:spacing w:before="10"/>
        <w:rPr>
          <w:sz w:val="20"/>
        </w:rPr>
      </w:pPr>
    </w:p>
    <w:p w14:paraId="44E4396F" w14:textId="77777777" w:rsidR="009A2115" w:rsidRPr="00643E21" w:rsidRDefault="00817FAA">
      <w:pPr>
        <w:pStyle w:val="Heading1"/>
        <w:numPr>
          <w:ilvl w:val="0"/>
          <w:numId w:val="1"/>
        </w:numPr>
        <w:tabs>
          <w:tab w:val="left" w:pos="1753"/>
          <w:tab w:val="left" w:pos="1754"/>
        </w:tabs>
        <w:spacing w:before="1"/>
        <w:ind w:hanging="853"/>
      </w:pPr>
      <w:bookmarkStart w:id="16" w:name="9._Management_Reporting"/>
      <w:bookmarkStart w:id="17" w:name="_bookmark8"/>
      <w:bookmarkEnd w:id="16"/>
      <w:bookmarkEnd w:id="17"/>
      <w:r w:rsidRPr="00643E21">
        <w:t>Management</w:t>
      </w:r>
      <w:r w:rsidRPr="00643E21">
        <w:rPr>
          <w:spacing w:val="-11"/>
        </w:rPr>
        <w:t xml:space="preserve"> </w:t>
      </w:r>
      <w:r w:rsidRPr="00643E21">
        <w:t>Reporting</w:t>
      </w:r>
    </w:p>
    <w:p w14:paraId="027C3151" w14:textId="77777777" w:rsidR="009A2115" w:rsidRPr="00643E21" w:rsidRDefault="00817FAA">
      <w:pPr>
        <w:pStyle w:val="ListParagraph"/>
        <w:numPr>
          <w:ilvl w:val="1"/>
          <w:numId w:val="1"/>
        </w:numPr>
        <w:tabs>
          <w:tab w:val="left" w:pos="1753"/>
          <w:tab w:val="left" w:pos="1754"/>
        </w:tabs>
        <w:spacing w:before="238"/>
        <w:ind w:right="976"/>
        <w:rPr>
          <w:sz w:val="24"/>
        </w:rPr>
      </w:pPr>
      <w:r w:rsidRPr="00643E21">
        <w:rPr>
          <w:sz w:val="24"/>
        </w:rPr>
        <w:t>The DPO will review and assess all reported incidents and provide advice and</w:t>
      </w:r>
      <w:r w:rsidRPr="00643E21">
        <w:rPr>
          <w:spacing w:val="-64"/>
          <w:sz w:val="24"/>
        </w:rPr>
        <w:t xml:space="preserve"> </w:t>
      </w:r>
      <w:r w:rsidRPr="00643E21">
        <w:rPr>
          <w:sz w:val="24"/>
        </w:rPr>
        <w:t>guidance to the school.</w:t>
      </w:r>
    </w:p>
    <w:p w14:paraId="717CA9AB" w14:textId="77777777" w:rsidR="009A2115" w:rsidRPr="00643E21" w:rsidRDefault="009A2115">
      <w:pPr>
        <w:pStyle w:val="BodyText"/>
        <w:spacing w:before="10"/>
        <w:rPr>
          <w:sz w:val="20"/>
        </w:rPr>
      </w:pPr>
    </w:p>
    <w:p w14:paraId="5685FCA2" w14:textId="77777777" w:rsidR="009A2115" w:rsidRPr="00643E21" w:rsidRDefault="00817FAA">
      <w:pPr>
        <w:pStyle w:val="ListParagraph"/>
        <w:numPr>
          <w:ilvl w:val="1"/>
          <w:numId w:val="1"/>
        </w:numPr>
        <w:tabs>
          <w:tab w:val="left" w:pos="1753"/>
          <w:tab w:val="left" w:pos="1754"/>
        </w:tabs>
        <w:ind w:right="1257"/>
        <w:rPr>
          <w:sz w:val="24"/>
        </w:rPr>
      </w:pPr>
      <w:r w:rsidRPr="00643E21">
        <w:rPr>
          <w:sz w:val="24"/>
        </w:rPr>
        <w:t>Security incidents will be reported to the Security Working Group and the</w:t>
      </w:r>
      <w:r w:rsidRPr="00643E21">
        <w:rPr>
          <w:spacing w:val="1"/>
          <w:sz w:val="24"/>
        </w:rPr>
        <w:t xml:space="preserve"> </w:t>
      </w:r>
      <w:r w:rsidRPr="00643E21">
        <w:rPr>
          <w:sz w:val="24"/>
        </w:rPr>
        <w:t>Information Governance Board for further action as appropriate (if there are</w:t>
      </w:r>
      <w:r w:rsidRPr="00643E21">
        <w:rPr>
          <w:spacing w:val="-64"/>
          <w:sz w:val="24"/>
        </w:rPr>
        <w:t xml:space="preserve"> </w:t>
      </w:r>
      <w:r w:rsidRPr="00643E21">
        <w:rPr>
          <w:sz w:val="24"/>
        </w:rPr>
        <w:t>council consequences). Schools are recommended to include this in their</w:t>
      </w:r>
      <w:r w:rsidRPr="00643E21">
        <w:rPr>
          <w:spacing w:val="1"/>
          <w:sz w:val="24"/>
        </w:rPr>
        <w:t xml:space="preserve"> </w:t>
      </w:r>
      <w:r w:rsidRPr="00643E21">
        <w:rPr>
          <w:sz w:val="24"/>
        </w:rPr>
        <w:t>governor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reports</w:t>
      </w:r>
      <w:r w:rsidRPr="00643E21">
        <w:rPr>
          <w:spacing w:val="-1"/>
          <w:sz w:val="24"/>
        </w:rPr>
        <w:t xml:space="preserve"> </w:t>
      </w:r>
      <w:r w:rsidRPr="00643E21">
        <w:rPr>
          <w:sz w:val="24"/>
        </w:rPr>
        <w:t>and the</w:t>
      </w:r>
      <w:r w:rsidRPr="00643E21">
        <w:rPr>
          <w:spacing w:val="-1"/>
          <w:sz w:val="24"/>
        </w:rPr>
        <w:t xml:space="preserve"> </w:t>
      </w:r>
      <w:r w:rsidRPr="00643E21">
        <w:rPr>
          <w:sz w:val="24"/>
        </w:rPr>
        <w:t>DPO will</w:t>
      </w:r>
      <w:r w:rsidRPr="00643E21">
        <w:rPr>
          <w:spacing w:val="-1"/>
          <w:sz w:val="24"/>
        </w:rPr>
        <w:t xml:space="preserve"> </w:t>
      </w:r>
      <w:r w:rsidRPr="00643E21">
        <w:rPr>
          <w:sz w:val="24"/>
        </w:rPr>
        <w:t>assist</w:t>
      </w:r>
      <w:r w:rsidRPr="00643E21">
        <w:rPr>
          <w:spacing w:val="3"/>
          <w:sz w:val="24"/>
        </w:rPr>
        <w:t xml:space="preserve"> </w:t>
      </w:r>
      <w:r w:rsidRPr="00643E21">
        <w:rPr>
          <w:sz w:val="24"/>
        </w:rPr>
        <w:t>in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facilitating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this.</w:t>
      </w:r>
    </w:p>
    <w:p w14:paraId="6D39B8D4" w14:textId="77777777" w:rsidR="009A2115" w:rsidRPr="00643E21" w:rsidRDefault="009A2115">
      <w:pPr>
        <w:pStyle w:val="BodyText"/>
        <w:spacing w:before="11"/>
        <w:rPr>
          <w:sz w:val="20"/>
        </w:rPr>
      </w:pPr>
    </w:p>
    <w:p w14:paraId="5A747F05" w14:textId="77777777" w:rsidR="009A2115" w:rsidRPr="00643E21" w:rsidRDefault="00817FAA">
      <w:pPr>
        <w:pStyle w:val="ListParagraph"/>
        <w:numPr>
          <w:ilvl w:val="1"/>
          <w:numId w:val="1"/>
        </w:numPr>
        <w:tabs>
          <w:tab w:val="left" w:pos="1753"/>
          <w:tab w:val="left" w:pos="1754"/>
        </w:tabs>
        <w:ind w:right="998"/>
        <w:rPr>
          <w:sz w:val="24"/>
        </w:rPr>
      </w:pPr>
      <w:r w:rsidRPr="00643E21">
        <w:rPr>
          <w:sz w:val="24"/>
        </w:rPr>
        <w:t xml:space="preserve">All registered incidents will be investigated and re-evaluated after a </w:t>
      </w:r>
      <w:proofErr w:type="gramStart"/>
      <w:r w:rsidRPr="00643E21">
        <w:rPr>
          <w:sz w:val="24"/>
        </w:rPr>
        <w:t>6 month</w:t>
      </w:r>
      <w:proofErr w:type="gramEnd"/>
      <w:r w:rsidRPr="00643E21">
        <w:rPr>
          <w:spacing w:val="1"/>
          <w:sz w:val="24"/>
        </w:rPr>
        <w:t xml:space="preserve"> </w:t>
      </w:r>
      <w:r w:rsidRPr="00643E21">
        <w:rPr>
          <w:sz w:val="24"/>
        </w:rPr>
        <w:t>period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to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ensure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the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type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of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incident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is</w:t>
      </w:r>
      <w:r w:rsidRPr="00643E21">
        <w:rPr>
          <w:spacing w:val="-5"/>
          <w:sz w:val="24"/>
        </w:rPr>
        <w:t xml:space="preserve"> </w:t>
      </w:r>
      <w:r w:rsidRPr="00643E21">
        <w:rPr>
          <w:sz w:val="24"/>
        </w:rPr>
        <w:t>no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longer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being</w:t>
      </w:r>
      <w:r w:rsidRPr="00643E21">
        <w:rPr>
          <w:spacing w:val="-4"/>
          <w:sz w:val="24"/>
        </w:rPr>
        <w:t xml:space="preserve"> </w:t>
      </w:r>
      <w:r w:rsidRPr="00643E21">
        <w:rPr>
          <w:sz w:val="24"/>
        </w:rPr>
        <w:t>reported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or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the</w:t>
      </w:r>
      <w:r w:rsidRPr="00643E21">
        <w:rPr>
          <w:spacing w:val="-2"/>
          <w:sz w:val="24"/>
        </w:rPr>
        <w:t xml:space="preserve"> </w:t>
      </w:r>
      <w:r w:rsidRPr="00643E21">
        <w:rPr>
          <w:sz w:val="24"/>
        </w:rPr>
        <w:t>volume</w:t>
      </w:r>
      <w:r w:rsidRPr="00643E21">
        <w:rPr>
          <w:spacing w:val="-63"/>
          <w:sz w:val="24"/>
        </w:rPr>
        <w:t xml:space="preserve"> </w:t>
      </w:r>
      <w:r w:rsidRPr="00643E21">
        <w:rPr>
          <w:sz w:val="24"/>
        </w:rPr>
        <w:t>of</w:t>
      </w:r>
      <w:r w:rsidRPr="00643E21">
        <w:rPr>
          <w:spacing w:val="2"/>
          <w:sz w:val="24"/>
        </w:rPr>
        <w:t xml:space="preserve"> </w:t>
      </w:r>
      <w:r w:rsidRPr="00643E21">
        <w:rPr>
          <w:sz w:val="24"/>
        </w:rPr>
        <w:t>those incidents has</w:t>
      </w:r>
      <w:r w:rsidRPr="00643E21">
        <w:rPr>
          <w:spacing w:val="-3"/>
          <w:sz w:val="24"/>
        </w:rPr>
        <w:t xml:space="preserve"> </w:t>
      </w:r>
      <w:r w:rsidRPr="00643E21">
        <w:rPr>
          <w:sz w:val="24"/>
        </w:rPr>
        <w:t>reduced.</w:t>
      </w:r>
    </w:p>
    <w:p w14:paraId="4239D322" w14:textId="77777777" w:rsidR="009A2115" w:rsidRPr="00643E21" w:rsidRDefault="009A2115">
      <w:pPr>
        <w:pStyle w:val="BodyText"/>
        <w:spacing w:before="10"/>
        <w:rPr>
          <w:sz w:val="20"/>
        </w:rPr>
      </w:pPr>
    </w:p>
    <w:p w14:paraId="3F65A3E8" w14:textId="77777777" w:rsidR="009A2115" w:rsidRPr="00643E21" w:rsidRDefault="00817FAA">
      <w:pPr>
        <w:pStyle w:val="ListParagraph"/>
        <w:numPr>
          <w:ilvl w:val="1"/>
          <w:numId w:val="1"/>
        </w:numPr>
        <w:tabs>
          <w:tab w:val="left" w:pos="1753"/>
          <w:tab w:val="left" w:pos="1754"/>
        </w:tabs>
        <w:ind w:right="996"/>
        <w:rPr>
          <w:sz w:val="24"/>
        </w:rPr>
      </w:pPr>
      <w:r w:rsidRPr="00643E21">
        <w:rPr>
          <w:sz w:val="24"/>
        </w:rPr>
        <w:t>If there is no reduction in the volume of each type of incident, the senior</w:t>
      </w:r>
      <w:r w:rsidRPr="00643E21">
        <w:rPr>
          <w:spacing w:val="1"/>
          <w:sz w:val="24"/>
        </w:rPr>
        <w:t xml:space="preserve"> </w:t>
      </w:r>
      <w:r w:rsidRPr="00643E21">
        <w:rPr>
          <w:sz w:val="24"/>
        </w:rPr>
        <w:t>leadership team within the school will be alerted by the data protection team</w:t>
      </w:r>
      <w:r w:rsidRPr="00643E21">
        <w:rPr>
          <w:spacing w:val="1"/>
          <w:sz w:val="24"/>
        </w:rPr>
        <w:t xml:space="preserve"> </w:t>
      </w:r>
      <w:r w:rsidRPr="00643E21">
        <w:rPr>
          <w:sz w:val="24"/>
        </w:rPr>
        <w:t>and appropriate action taken. This could be further training and awareness for</w:t>
      </w:r>
      <w:r w:rsidRPr="00643E21">
        <w:rPr>
          <w:spacing w:val="-65"/>
          <w:sz w:val="24"/>
        </w:rPr>
        <w:t xml:space="preserve"> </w:t>
      </w:r>
      <w:r w:rsidRPr="00643E21">
        <w:rPr>
          <w:sz w:val="24"/>
        </w:rPr>
        <w:t>staff or an improvement to existing security and/or confidentiality policies and</w:t>
      </w:r>
      <w:r w:rsidRPr="00643E21">
        <w:rPr>
          <w:spacing w:val="1"/>
          <w:sz w:val="24"/>
        </w:rPr>
        <w:t xml:space="preserve"> </w:t>
      </w:r>
      <w:r w:rsidRPr="00643E21">
        <w:rPr>
          <w:sz w:val="24"/>
        </w:rPr>
        <w:t>procedures.</w:t>
      </w:r>
      <w:bookmarkStart w:id="18" w:name="_GoBack"/>
      <w:bookmarkEnd w:id="18"/>
    </w:p>
    <w:sectPr w:rsidR="009A2115" w:rsidRPr="00643E21">
      <w:pgSz w:w="11910" w:h="16840"/>
      <w:pgMar w:top="860" w:right="440" w:bottom="1580" w:left="460" w:header="0" w:footer="13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7190CB" w14:textId="77777777" w:rsidR="000D26EA" w:rsidRDefault="000D26EA">
      <w:r>
        <w:separator/>
      </w:r>
    </w:p>
  </w:endnote>
  <w:endnote w:type="continuationSeparator" w:id="0">
    <w:p w14:paraId="69AAC326" w14:textId="77777777" w:rsidR="000D26EA" w:rsidRDefault="000D2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8DA2ED" w14:textId="77777777" w:rsidR="009A2115" w:rsidRDefault="000D26EA">
    <w:pPr>
      <w:pStyle w:val="BodyText"/>
      <w:spacing w:line="14" w:lineRule="auto"/>
      <w:rPr>
        <w:sz w:val="20"/>
      </w:rPr>
    </w:pPr>
    <w:r>
      <w:pict w14:anchorId="60A65127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67.05pt;margin-top:761.25pt;width:340.35pt;height:15.45pt;z-index:-15868928;mso-position-horizontal-relative:page;mso-position-vertical-relative:page" filled="f" stroked="f">
          <v:textbox inset="0,0,0,0">
            <w:txbxContent>
              <w:p w14:paraId="56FECF59" w14:textId="77777777" w:rsidR="009A2115" w:rsidRDefault="00817FAA">
                <w:pPr>
                  <w:pStyle w:val="BodyText"/>
                  <w:spacing w:before="12"/>
                  <w:ind w:left="20"/>
                </w:pPr>
                <w:r>
                  <w:t>Data</w:t>
                </w:r>
                <w:r>
                  <w:rPr>
                    <w:spacing w:val="-3"/>
                  </w:rPr>
                  <w:t xml:space="preserve"> </w:t>
                </w:r>
                <w:r>
                  <w:t>Protection</w:t>
                </w:r>
                <w:r>
                  <w:rPr>
                    <w:spacing w:val="-2"/>
                  </w:rPr>
                  <w:t xml:space="preserve"> </w:t>
                </w:r>
                <w:r>
                  <w:t>and</w:t>
                </w:r>
                <w:r>
                  <w:rPr>
                    <w:spacing w:val="-5"/>
                  </w:rPr>
                  <w:t xml:space="preserve"> </w:t>
                </w:r>
                <w:r>
                  <w:t>Security</w:t>
                </w:r>
                <w:r>
                  <w:rPr>
                    <w:spacing w:val="-5"/>
                  </w:rPr>
                  <w:t xml:space="preserve"> </w:t>
                </w:r>
                <w:r>
                  <w:t>Incident</w:t>
                </w:r>
                <w:r>
                  <w:rPr>
                    <w:spacing w:val="-5"/>
                  </w:rPr>
                  <w:t xml:space="preserve"> </w:t>
                </w:r>
                <w:r>
                  <w:t>Reporting</w:t>
                </w:r>
                <w:r>
                  <w:rPr>
                    <w:spacing w:val="-5"/>
                  </w:rPr>
                  <w:t xml:space="preserve"> </w:t>
                </w:r>
                <w:r>
                  <w:t>Procedure</w:t>
                </w:r>
                <w:r>
                  <w:rPr>
                    <w:spacing w:val="5"/>
                  </w:rPr>
                  <w:t xml:space="preserve"> </w:t>
                </w:r>
                <w:r>
                  <w:t>v1.2</w:t>
                </w:r>
              </w:p>
            </w:txbxContent>
          </v:textbox>
          <w10:wrap anchorx="page" anchory="page"/>
        </v:shape>
      </w:pict>
    </w:r>
    <w:r>
      <w:pict w14:anchorId="67843C01">
        <v:shape id="_x0000_s2049" type="#_x0000_t202" style="position:absolute;margin-left:421.05pt;margin-top:761.25pt;width:66.55pt;height:15.45pt;z-index:-15868416;mso-position-horizontal-relative:page;mso-position-vertical-relative:page" filled="f" stroked="f">
          <v:textbox inset="0,0,0,0">
            <w:txbxContent>
              <w:p w14:paraId="36FEA51C" w14:textId="77777777" w:rsidR="009A2115" w:rsidRDefault="00817FAA">
                <w:pPr>
                  <w:pStyle w:val="BodyText"/>
                  <w:spacing w:before="12"/>
                  <w:ind w:left="20"/>
                </w:pPr>
                <w:r>
                  <w:t xml:space="preserve">Page </w:t>
                </w: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  <w:r>
                  <w:rPr>
                    <w:spacing w:val="-3"/>
                  </w:rPr>
                  <w:t xml:space="preserve"> </w:t>
                </w:r>
                <w:r>
                  <w:t>of</w:t>
                </w:r>
                <w:r>
                  <w:rPr>
                    <w:spacing w:val="3"/>
                  </w:rPr>
                  <w:t xml:space="preserve"> </w:t>
                </w:r>
                <w:r>
                  <w:t>5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52D77A" w14:textId="77777777" w:rsidR="000D26EA" w:rsidRDefault="000D26EA">
      <w:r>
        <w:separator/>
      </w:r>
    </w:p>
  </w:footnote>
  <w:footnote w:type="continuationSeparator" w:id="0">
    <w:p w14:paraId="5DDC3425" w14:textId="77777777" w:rsidR="000D26EA" w:rsidRDefault="000D26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787553"/>
    <w:multiLevelType w:val="multilevel"/>
    <w:tmpl w:val="7F42671A"/>
    <w:lvl w:ilvl="0">
      <w:start w:val="1"/>
      <w:numFmt w:val="decimal"/>
      <w:lvlText w:val="%1."/>
      <w:lvlJc w:val="left"/>
      <w:pPr>
        <w:ind w:left="1753" w:hanging="852"/>
        <w:jc w:val="left"/>
      </w:pPr>
      <w:rPr>
        <w:rFonts w:ascii="Arial" w:eastAsia="Arial" w:hAnsi="Arial" w:cs="Arial" w:hint="default"/>
        <w:b/>
        <w:bCs/>
        <w:spacing w:val="-1"/>
        <w:w w:val="100"/>
        <w:sz w:val="28"/>
        <w:szCs w:val="28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753" w:hanging="852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2">
      <w:numFmt w:val="bullet"/>
      <w:lvlText w:val=""/>
      <w:lvlJc w:val="left"/>
      <w:pPr>
        <w:ind w:left="2326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3060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95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33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465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0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73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621D2B3D"/>
    <w:multiLevelType w:val="hybridMultilevel"/>
    <w:tmpl w:val="D98C7372"/>
    <w:lvl w:ilvl="0" w:tplc="4D284FD0">
      <w:start w:val="1"/>
      <w:numFmt w:val="decimal"/>
      <w:lvlText w:val="%1."/>
      <w:lvlJc w:val="left"/>
      <w:pPr>
        <w:ind w:left="1621" w:hanging="72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7654D5AC">
      <w:numFmt w:val="bullet"/>
      <w:lvlText w:val="•"/>
      <w:lvlJc w:val="left"/>
      <w:pPr>
        <w:ind w:left="2558" w:hanging="720"/>
      </w:pPr>
      <w:rPr>
        <w:rFonts w:hint="default"/>
        <w:lang w:val="en-US" w:eastAsia="en-US" w:bidi="ar-SA"/>
      </w:rPr>
    </w:lvl>
    <w:lvl w:ilvl="2" w:tplc="CEE0FBC4">
      <w:numFmt w:val="bullet"/>
      <w:lvlText w:val="•"/>
      <w:lvlJc w:val="left"/>
      <w:pPr>
        <w:ind w:left="3497" w:hanging="720"/>
      </w:pPr>
      <w:rPr>
        <w:rFonts w:hint="default"/>
        <w:lang w:val="en-US" w:eastAsia="en-US" w:bidi="ar-SA"/>
      </w:rPr>
    </w:lvl>
    <w:lvl w:ilvl="3" w:tplc="177662DA">
      <w:numFmt w:val="bullet"/>
      <w:lvlText w:val="•"/>
      <w:lvlJc w:val="left"/>
      <w:pPr>
        <w:ind w:left="4435" w:hanging="720"/>
      </w:pPr>
      <w:rPr>
        <w:rFonts w:hint="default"/>
        <w:lang w:val="en-US" w:eastAsia="en-US" w:bidi="ar-SA"/>
      </w:rPr>
    </w:lvl>
    <w:lvl w:ilvl="4" w:tplc="B1AEFB98">
      <w:numFmt w:val="bullet"/>
      <w:lvlText w:val="•"/>
      <w:lvlJc w:val="left"/>
      <w:pPr>
        <w:ind w:left="5374" w:hanging="720"/>
      </w:pPr>
      <w:rPr>
        <w:rFonts w:hint="default"/>
        <w:lang w:val="en-US" w:eastAsia="en-US" w:bidi="ar-SA"/>
      </w:rPr>
    </w:lvl>
    <w:lvl w:ilvl="5" w:tplc="B6DEE114">
      <w:numFmt w:val="bullet"/>
      <w:lvlText w:val="•"/>
      <w:lvlJc w:val="left"/>
      <w:pPr>
        <w:ind w:left="6313" w:hanging="720"/>
      </w:pPr>
      <w:rPr>
        <w:rFonts w:hint="default"/>
        <w:lang w:val="en-US" w:eastAsia="en-US" w:bidi="ar-SA"/>
      </w:rPr>
    </w:lvl>
    <w:lvl w:ilvl="6" w:tplc="43AC7B6A">
      <w:numFmt w:val="bullet"/>
      <w:lvlText w:val="•"/>
      <w:lvlJc w:val="left"/>
      <w:pPr>
        <w:ind w:left="7251" w:hanging="720"/>
      </w:pPr>
      <w:rPr>
        <w:rFonts w:hint="default"/>
        <w:lang w:val="en-US" w:eastAsia="en-US" w:bidi="ar-SA"/>
      </w:rPr>
    </w:lvl>
    <w:lvl w:ilvl="7" w:tplc="0D5CD8B6">
      <w:numFmt w:val="bullet"/>
      <w:lvlText w:val="•"/>
      <w:lvlJc w:val="left"/>
      <w:pPr>
        <w:ind w:left="8190" w:hanging="720"/>
      </w:pPr>
      <w:rPr>
        <w:rFonts w:hint="default"/>
        <w:lang w:val="en-US" w:eastAsia="en-US" w:bidi="ar-SA"/>
      </w:rPr>
    </w:lvl>
    <w:lvl w:ilvl="8" w:tplc="5A10720E">
      <w:numFmt w:val="bullet"/>
      <w:lvlText w:val="•"/>
      <w:lvlJc w:val="left"/>
      <w:pPr>
        <w:ind w:left="9129" w:hanging="72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A2115"/>
    <w:rsid w:val="000D26EA"/>
    <w:rsid w:val="002C6DF6"/>
    <w:rsid w:val="002F5728"/>
    <w:rsid w:val="00557E92"/>
    <w:rsid w:val="005863B1"/>
    <w:rsid w:val="005E5F0E"/>
    <w:rsid w:val="00643E21"/>
    <w:rsid w:val="00727B71"/>
    <w:rsid w:val="00817FAA"/>
    <w:rsid w:val="009A2115"/>
    <w:rsid w:val="00B1600A"/>
    <w:rsid w:val="00B35AF4"/>
    <w:rsid w:val="00C02EB0"/>
    <w:rsid w:val="00C27CCD"/>
    <w:rsid w:val="00C4364E"/>
    <w:rsid w:val="00EE7F44"/>
    <w:rsid w:val="00FE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90ABFCF"/>
  <w15:docId w15:val="{656328FA-2772-410D-80CA-DB308961C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1753" w:hanging="853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2518" w:right="2675"/>
      <w:jc w:val="center"/>
      <w:outlineLvl w:val="1"/>
    </w:pPr>
    <w:rPr>
      <w:sz w:val="28"/>
      <w:szCs w:val="28"/>
    </w:rPr>
  </w:style>
  <w:style w:type="paragraph" w:styleId="Heading3">
    <w:name w:val="heading 3"/>
    <w:basedOn w:val="Normal"/>
    <w:uiPriority w:val="9"/>
    <w:unhideWhenUsed/>
    <w:qFormat/>
    <w:pPr>
      <w:spacing w:before="82"/>
      <w:ind w:left="901"/>
      <w:outlineLvl w:val="2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240"/>
      <w:ind w:left="1621" w:hanging="721"/>
    </w:pPr>
    <w:rPr>
      <w:sz w:val="24"/>
      <w:szCs w:val="24"/>
    </w:r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1398" w:right="1427" w:hanging="1"/>
      <w:jc w:val="center"/>
    </w:pPr>
    <w:rPr>
      <w:rFonts w:ascii="Arial" w:eastAsia="Arial" w:hAnsi="Arial" w:cs="Arial"/>
      <w:b/>
      <w:bCs/>
      <w:sz w:val="56"/>
      <w:szCs w:val="56"/>
    </w:rPr>
  </w:style>
  <w:style w:type="paragraph" w:styleId="ListParagraph">
    <w:name w:val="List Paragraph"/>
    <w:basedOn w:val="Normal"/>
    <w:uiPriority w:val="1"/>
    <w:qFormat/>
    <w:pPr>
      <w:ind w:left="1753" w:hanging="852"/>
    </w:pPr>
  </w:style>
  <w:style w:type="paragraph" w:customStyle="1" w:styleId="TableParagraph">
    <w:name w:val="Table Paragraph"/>
    <w:basedOn w:val="Normal"/>
    <w:uiPriority w:val="1"/>
    <w:qFormat/>
    <w:pPr>
      <w:spacing w:before="117" w:line="234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1100</Words>
  <Characters>6274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12</vt:i4>
      </vt:variant>
    </vt:vector>
  </HeadingPairs>
  <TitlesOfParts>
    <vt:vector size="13" baseType="lpstr">
      <vt:lpstr/>
      <vt:lpstr>    Reviewed by: Resources Committee</vt:lpstr>
      <vt:lpstr>    Review Annually</vt:lpstr>
      <vt:lpstr>        CONTENTS</vt:lpstr>
      <vt:lpstr>Definitions</vt:lpstr>
      <vt:lpstr>Purpose</vt:lpstr>
      <vt:lpstr>Scope</vt:lpstr>
      <vt:lpstr>Introduction</vt:lpstr>
      <vt:lpstr>Types of Information Security Incidents</vt:lpstr>
      <vt:lpstr>Staff Training and Awareness</vt:lpstr>
      <vt:lpstr>Reporting of Incidents / Near Misses</vt:lpstr>
      <vt:lpstr>Recording of Incidents</vt:lpstr>
      <vt:lpstr>Management Reporting</vt:lpstr>
    </vt:vector>
  </TitlesOfParts>
  <Company>Hazelwood Primary School</Company>
  <LinksUpToDate>false</LinksUpToDate>
  <CharactersWithSpaces>7360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Josh Newham</dc:creator>
  <cp:lastModifiedBy>Josh Newham</cp:lastModifiedBy>
  <cp:revision>3</cp:revision>
  <cp:lastPrinted>2025-07-15T19:24:00Z</cp:lastPrinted>
  <dcterms:created xsi:type="dcterms:W3CDTF">2026-06-08T07:14:00Z</dcterms:created>
  <dcterms:modified xsi:type="dcterms:W3CDTF">2026-07-15T06:26:00Z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2022-07-05T00:00:00Z</vt:filetime>
  </property>
  <property fmtid="{D5CDD505-2E9C-101B-9397-08002B2CF9AE}" pid="3" name="Creator">
    <vt:lpwstr>Online2PDF.com</vt:lpwstr>
  </property>
  <property fmtid="{D5CDD505-2E9C-101B-9397-08002B2CF9AE}" pid="4" name="LastSaved">
    <vt:filetime>2023-07-05T00:00:00Z</vt:filetime>
  </property>
</Properties>
</file>